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747" w:tblpY="7089"/>
        <w:tblW w:w="8647" w:type="dxa"/>
        <w:tblLook w:val="00BF" w:firstRow="1" w:lastRow="0" w:firstColumn="1" w:lastColumn="0" w:noHBand="0" w:noVBand="0"/>
      </w:tblPr>
      <w:tblGrid>
        <w:gridCol w:w="570"/>
        <w:gridCol w:w="7546"/>
        <w:gridCol w:w="531"/>
      </w:tblGrid>
      <w:tr w:rsidR="00E72839" w:rsidRPr="00E000E1">
        <w:trPr>
          <w:trHeight w:hRule="exact" w:val="5077"/>
        </w:trPr>
        <w:tc>
          <w:tcPr>
            <w:tcW w:w="570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  <w:bookmarkStart w:id="0" w:name="_GoBack"/>
            <w:bookmarkEnd w:id="0"/>
          </w:p>
        </w:tc>
        <w:tc>
          <w:tcPr>
            <w:tcW w:w="7546" w:type="dxa"/>
            <w:shd w:val="clear" w:color="auto" w:fill="auto"/>
            <w:vAlign w:val="bottom"/>
          </w:tcPr>
          <w:p w:rsidR="00E72839" w:rsidRPr="0077089D" w:rsidRDefault="001D3A38" w:rsidP="001F0E9F">
            <w:pPr>
              <w:framePr w:wrap="auto" w:xAlign="left" w:yAlign="inline"/>
              <w:rPr>
                <w:sz w:val="32"/>
                <w:szCs w:val="32"/>
              </w:rPr>
            </w:pPr>
            <w:r w:rsidRPr="00B01877">
              <w:rPr>
                <w:color w:val="FFFFFF"/>
                <w:sz w:val="72"/>
                <w:szCs w:val="72"/>
              </w:rPr>
              <w:t>Bibliothek</w:t>
            </w:r>
          </w:p>
        </w:tc>
        <w:tc>
          <w:tcPr>
            <w:tcW w:w="531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</w:tr>
      <w:tr w:rsidR="00E72839" w:rsidRPr="00E000E1">
        <w:trPr>
          <w:trHeight w:val="532"/>
        </w:trPr>
        <w:tc>
          <w:tcPr>
            <w:tcW w:w="570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7546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531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</w:tr>
    </w:tbl>
    <w:p w:rsidR="00E72839" w:rsidRPr="00691CF0" w:rsidRDefault="00883BE2" w:rsidP="00D253C9">
      <w:pPr>
        <w:framePr w:wrap="auto" w:xAlign="left" w:yAlign="inline"/>
        <w:ind w:right="-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2962275</wp:posOffset>
                </wp:positionV>
                <wp:extent cx="969010" cy="347980"/>
                <wp:effectExtent l="10795" t="13970" r="1079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479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5FD" w:rsidRDefault="000575FD" w:rsidP="000575FD">
                            <w:pPr>
                              <w:jc w:val="center"/>
                            </w:pPr>
                            <w:r w:rsidRPr="000575FD">
                              <w:rPr>
                                <w:sz w:val="32"/>
                                <w:szCs w:val="32"/>
                              </w:rPr>
                              <w:t>sublogo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4pt;margin-top:233.25pt;width:76.3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" filled="f" strokeweight="0">
                <v:textbox>
                  <w:txbxContent>
                    <w:p w:rsidR="000575FD" w:rsidRDefault="000575FD" w:rsidP="000575FD">
                      <w:pPr>
                        <w:jc w:val="center"/>
                      </w:pPr>
                      <w:r w:rsidRPr="000575FD">
                        <w:rPr>
                          <w:sz w:val="32"/>
                          <w:szCs w:val="32"/>
                        </w:rPr>
                        <w:t>sublogo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1476375</wp:posOffset>
                </wp:positionV>
                <wp:extent cx="5247640" cy="5610225"/>
                <wp:effectExtent l="4445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640" cy="5610225"/>
                        </a:xfrm>
                        <a:prstGeom prst="rect">
                          <a:avLst/>
                        </a:prstGeom>
                        <a:solidFill>
                          <a:srgbClr val="AFCC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DD8E" id="Rectangle 4" o:spid="_x0000_s1026" style="position:absolute;margin-left:18pt;margin-top:116.25pt;width:413.2pt;height:44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" fillcolor="#afcc50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828040</wp:posOffset>
            </wp:positionH>
            <wp:positionV relativeFrom="page">
              <wp:posOffset>2376170</wp:posOffset>
            </wp:positionV>
            <wp:extent cx="5935980" cy="5897880"/>
            <wp:effectExtent l="0" t="0" r="0" b="0"/>
            <wp:wrapNone/>
            <wp:docPr id="13" name="Bild 13" descr="rz_tuerschild_tud_logolinie_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z_tuerschild_tud_logolinie_su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97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839" w:rsidRPr="00691CF0" w:rsidSect="00E72839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4E" w:rsidRDefault="002D614E" w:rsidP="00E72839">
      <w:pPr>
        <w:framePr w:wrap="auto"/>
      </w:pPr>
      <w:r>
        <w:separator/>
      </w:r>
    </w:p>
  </w:endnote>
  <w:endnote w:type="continuationSeparator" w:id="0">
    <w:p w:rsidR="002D614E" w:rsidRDefault="002D614E" w:rsidP="00E72839">
      <w:pPr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4E" w:rsidRDefault="002D614E" w:rsidP="00E72839">
      <w:pPr>
        <w:framePr w:wrap="auto"/>
      </w:pPr>
      <w:r>
        <w:separator/>
      </w:r>
    </w:p>
  </w:footnote>
  <w:footnote w:type="continuationSeparator" w:id="0">
    <w:p w:rsidR="002D614E" w:rsidRDefault="002D614E" w:rsidP="00E72839">
      <w:pPr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C8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A3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E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C9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B24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A8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47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47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65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E7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afcc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D"/>
    <w:rsid w:val="000575FD"/>
    <w:rsid w:val="00097777"/>
    <w:rsid w:val="00100016"/>
    <w:rsid w:val="001D0598"/>
    <w:rsid w:val="001D3A38"/>
    <w:rsid w:val="001D7444"/>
    <w:rsid w:val="001F0E9F"/>
    <w:rsid w:val="0022584C"/>
    <w:rsid w:val="002D614E"/>
    <w:rsid w:val="00373C8B"/>
    <w:rsid w:val="00425FF3"/>
    <w:rsid w:val="00506663"/>
    <w:rsid w:val="0066591A"/>
    <w:rsid w:val="006E00CF"/>
    <w:rsid w:val="0074715E"/>
    <w:rsid w:val="0077089D"/>
    <w:rsid w:val="00883BE2"/>
    <w:rsid w:val="008A651D"/>
    <w:rsid w:val="008D6789"/>
    <w:rsid w:val="00952EA4"/>
    <w:rsid w:val="009908F4"/>
    <w:rsid w:val="009A711A"/>
    <w:rsid w:val="00A159EC"/>
    <w:rsid w:val="00A422BE"/>
    <w:rsid w:val="00A53351"/>
    <w:rsid w:val="00A90D76"/>
    <w:rsid w:val="00AE7725"/>
    <w:rsid w:val="00B25B6E"/>
    <w:rsid w:val="00B9219B"/>
    <w:rsid w:val="00CD3D30"/>
    <w:rsid w:val="00CD662C"/>
    <w:rsid w:val="00CF4BA9"/>
    <w:rsid w:val="00D00CAB"/>
    <w:rsid w:val="00D077B1"/>
    <w:rsid w:val="00D253C9"/>
    <w:rsid w:val="00D464C5"/>
    <w:rsid w:val="00D961F1"/>
    <w:rsid w:val="00E1307E"/>
    <w:rsid w:val="00E351CE"/>
    <w:rsid w:val="00E377D7"/>
    <w:rsid w:val="00E451A6"/>
    <w:rsid w:val="00E72839"/>
    <w:rsid w:val="00E864EE"/>
    <w:rsid w:val="00E9268D"/>
    <w:rsid w:val="00EC37A5"/>
    <w:rsid w:val="00EF0414"/>
    <w:rsid w:val="00F1010F"/>
    <w:rsid w:val="00F27E85"/>
    <w:rsid w:val="00F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fcc50"/>
    </o:shapedefaults>
    <o:shapelayout v:ext="edit">
      <o:idmap v:ext="edit" data="1"/>
    </o:shapelayout>
  </w:shapeDefaults>
  <w:decimalSymbol w:val=","/>
  <w:listSeparator w:val=";"/>
  <w15:chartTrackingRefBased/>
  <w15:docId w15:val="{18424193-25CE-4392-9E3E-A493305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083BE8"/>
    <w:pPr>
      <w:framePr w:wrap="auto" w:hAnchor="text" w:x="1749" w:y="4081"/>
    </w:pPr>
    <w:rPr>
      <w:rFonts w:ascii="FrontPage" w:hAnsi="FrontPage"/>
      <w:sz w:val="4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1CF0"/>
    <w:pPr>
      <w:framePr w:wrap="auto"/>
      <w:outlineLvl w:val="0"/>
    </w:p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link w:val="berschrift1"/>
    <w:rsid w:val="00691CF0"/>
    <w:rPr>
      <w:rFonts w:ascii="FrontPage" w:hAnsi="FrontPage"/>
      <w:sz w:val="40"/>
      <w:szCs w:val="24"/>
      <w:lang w:eastAsia="en-US"/>
    </w:rPr>
  </w:style>
  <w:style w:type="table" w:styleId="Tabellenraster">
    <w:name w:val="Table Grid"/>
    <w:basedOn w:val="NormaleTabelle"/>
    <w:uiPriority w:val="59"/>
    <w:rsid w:val="003D4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basedOn w:val="Standard"/>
    <w:qFormat/>
    <w:rsid w:val="00083BE8"/>
    <w:pPr>
      <w:framePr w:hSpace="141" w:wrap="around" w:vAnchor="page" w:hAnchor="page"/>
      <w:spacing w:before="200"/>
    </w:pPr>
    <w:rPr>
      <w:rFonts w:ascii="FrontPageMedium" w:hAnsi="FrontPageMedium"/>
    </w:rPr>
  </w:style>
  <w:style w:type="paragraph" w:styleId="Kopfzeile">
    <w:name w:val="header"/>
    <w:basedOn w:val="Standard"/>
    <w:rsid w:val="006569CD"/>
    <w:pPr>
      <w:framePr w:wrap="auto"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569CD"/>
    <w:pPr>
      <w:framePr w:wrap="auto"/>
      <w:tabs>
        <w:tab w:val="center" w:pos="4536"/>
        <w:tab w:val="right" w:pos="9072"/>
      </w:tabs>
    </w:pPr>
  </w:style>
  <w:style w:type="paragraph" w:customStyle="1" w:styleId="Raumnummer">
    <w:name w:val="Raumnummer"/>
    <w:basedOn w:val="Headline"/>
    <w:qFormat/>
    <w:rsid w:val="00E9268D"/>
    <w:pPr>
      <w:framePr w:wrap="around"/>
      <w:spacing w:before="907"/>
    </w:pPr>
    <w:rPr>
      <w:sz w:val="120"/>
    </w:rPr>
  </w:style>
  <w:style w:type="paragraph" w:customStyle="1" w:styleId="Raumbezeichnung">
    <w:name w:val="Raumbezeichnung"/>
    <w:basedOn w:val="Headline"/>
    <w:qFormat/>
    <w:rsid w:val="00A422BE"/>
    <w:pPr>
      <w:framePr w:wrap="around"/>
      <w:spacing w:before="0" w:line="800" w:lineRule="atLeast"/>
    </w:pPr>
    <w:rPr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 (z</vt:lpstr>
    </vt:vector>
  </TitlesOfParts>
  <Company>--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(z</dc:title>
  <dc:subject/>
  <dc:creator>--</dc:creator>
  <cp:keywords/>
  <cp:lastModifiedBy>Schlegel, Karen</cp:lastModifiedBy>
  <cp:revision>2</cp:revision>
  <cp:lastPrinted>2010-04-27T11:12:00Z</cp:lastPrinted>
  <dcterms:created xsi:type="dcterms:W3CDTF">2020-01-14T07:16:00Z</dcterms:created>
  <dcterms:modified xsi:type="dcterms:W3CDTF">2020-01-14T07:16:00Z</dcterms:modified>
</cp:coreProperties>
</file>