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026"/>
        <w:gridCol w:w="251"/>
        <w:gridCol w:w="1829"/>
        <w:gridCol w:w="3228"/>
        <w:gridCol w:w="870"/>
        <w:gridCol w:w="709"/>
        <w:gridCol w:w="1276"/>
        <w:gridCol w:w="1029"/>
        <w:gridCol w:w="7"/>
      </w:tblGrid>
      <w:tr w:rsidR="00E2600A" w:rsidRPr="006838B1" w14:paraId="0BDE8561" w14:textId="77777777" w:rsidTr="006A7F03">
        <w:trPr>
          <w:gridAfter w:val="1"/>
          <w:wAfter w:w="7" w:type="dxa"/>
        </w:trPr>
        <w:tc>
          <w:tcPr>
            <w:tcW w:w="3106" w:type="dxa"/>
            <w:gridSpan w:val="3"/>
            <w:tcBorders>
              <w:top w:val="single" w:sz="36" w:space="0" w:color="FF0000"/>
              <w:left w:val="single" w:sz="36" w:space="0" w:color="FF0000"/>
              <w:right w:val="single" w:sz="4" w:space="0" w:color="FFFFFF" w:themeColor="background1"/>
            </w:tcBorders>
          </w:tcPr>
          <w:p w14:paraId="60F22F4A" w14:textId="4163C042" w:rsidR="00366ED2" w:rsidRPr="006A7F03" w:rsidRDefault="00CC26C9" w:rsidP="00DB6A14">
            <w:pPr>
              <w:ind w:right="-471"/>
              <w:rPr>
                <w:rFonts w:ascii="Calibri" w:hAnsi="Calibri"/>
                <w:sz w:val="20"/>
                <w:szCs w:val="20"/>
              </w:rPr>
            </w:pPr>
            <w:r w:rsidRPr="006A7F03">
              <w:rPr>
                <w:rFonts w:ascii="Calibri" w:hAnsi="Calibri"/>
                <w:sz w:val="20"/>
                <w:szCs w:val="20"/>
              </w:rPr>
              <w:t xml:space="preserve">Arbeitsbereich: </w:t>
            </w:r>
          </w:p>
          <w:p w14:paraId="0FBDE3D6" w14:textId="77777777" w:rsidR="00CC26C9" w:rsidRDefault="00CC26C9" w:rsidP="00DB6A14">
            <w:pPr>
              <w:rPr>
                <w:rFonts w:ascii="Calibri" w:hAnsi="Calibri"/>
                <w:sz w:val="18"/>
                <w:szCs w:val="18"/>
              </w:rPr>
            </w:pPr>
            <w:r w:rsidRPr="006A7F03">
              <w:rPr>
                <w:rFonts w:ascii="Calibri" w:hAnsi="Calibri"/>
                <w:sz w:val="20"/>
                <w:szCs w:val="20"/>
              </w:rPr>
              <w:t>Arbeitsplatz/Tätigkeiten</w:t>
            </w:r>
            <w:r w:rsidRPr="006838B1">
              <w:rPr>
                <w:rFonts w:ascii="Calibri" w:hAnsi="Calibri"/>
                <w:sz w:val="18"/>
                <w:szCs w:val="18"/>
              </w:rPr>
              <w:t>:</w:t>
            </w:r>
            <w:r w:rsidR="004249D5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460D0751" w14:textId="75E50C04" w:rsidR="00E2600A" w:rsidRPr="006838B1" w:rsidRDefault="00E2600A" w:rsidP="00DB6A14">
            <w:pPr>
              <w:rPr>
                <w:rFonts w:ascii="Calibri" w:hAnsi="Calibri"/>
              </w:rPr>
            </w:pPr>
          </w:p>
        </w:tc>
        <w:tc>
          <w:tcPr>
            <w:tcW w:w="3228" w:type="dxa"/>
            <w:tcBorders>
              <w:top w:val="single" w:sz="36" w:space="0" w:color="FF0000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CDE9BAB" w14:textId="77777777" w:rsidR="00CC26C9" w:rsidRPr="006A7F03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b/>
                <w:sz w:val="36"/>
                <w:szCs w:val="36"/>
                <w:lang w:eastAsia="de-DE"/>
              </w:rPr>
            </w:pPr>
            <w:r w:rsidRPr="006A7F03">
              <w:rPr>
                <w:rFonts w:ascii="Calibri" w:eastAsia="Times New Roman" w:hAnsi="Calibri" w:cstheme="minorHAnsi"/>
                <w:b/>
                <w:sz w:val="36"/>
                <w:szCs w:val="36"/>
                <w:lang w:eastAsia="de-DE"/>
              </w:rPr>
              <w:t>Betriebsanweisung</w:t>
            </w:r>
          </w:p>
          <w:p w14:paraId="0306E8E2" w14:textId="77777777" w:rsidR="00CC26C9" w:rsidRPr="006A7F03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sz w:val="24"/>
                <w:szCs w:val="24"/>
                <w:lang w:eastAsia="de-DE"/>
              </w:rPr>
            </w:pPr>
            <w:r w:rsidRPr="006A7F03">
              <w:rPr>
                <w:rFonts w:ascii="Calibri" w:eastAsia="Times New Roman" w:hAnsi="Calibri" w:cstheme="minorHAnsi"/>
                <w:sz w:val="24"/>
                <w:szCs w:val="24"/>
                <w:lang w:eastAsia="de-DE"/>
              </w:rPr>
              <w:t xml:space="preserve">gem. </w:t>
            </w:r>
            <w:r w:rsidR="00DB6A14" w:rsidRPr="006A7F03">
              <w:rPr>
                <w:rFonts w:ascii="Calibri" w:eastAsia="Times New Roman" w:hAnsi="Calibri" w:cstheme="minorHAnsi"/>
                <w:sz w:val="24"/>
                <w:szCs w:val="24"/>
                <w:lang w:eastAsia="de-DE"/>
              </w:rPr>
              <w:t xml:space="preserve">§ 14 </w:t>
            </w:r>
            <w:r w:rsidRPr="006A7F03">
              <w:rPr>
                <w:rFonts w:ascii="Calibri" w:eastAsia="Times New Roman" w:hAnsi="Calibri" w:cstheme="minorHAnsi"/>
                <w:sz w:val="24"/>
                <w:szCs w:val="24"/>
                <w:lang w:eastAsia="de-DE"/>
              </w:rPr>
              <w:t>GefStoffV</w:t>
            </w:r>
          </w:p>
          <w:p w14:paraId="3B20E006" w14:textId="77777777" w:rsidR="00366ED2" w:rsidRPr="006838B1" w:rsidRDefault="00366ED2" w:rsidP="00DB6A14">
            <w:pPr>
              <w:ind w:right="-313"/>
              <w:rPr>
                <w:rFonts w:ascii="Calibri" w:hAnsi="Calibri"/>
              </w:rPr>
            </w:pPr>
          </w:p>
        </w:tc>
        <w:tc>
          <w:tcPr>
            <w:tcW w:w="3884" w:type="dxa"/>
            <w:gridSpan w:val="4"/>
            <w:tcBorders>
              <w:top w:val="single" w:sz="36" w:space="0" w:color="FF0000"/>
              <w:left w:val="single" w:sz="4" w:space="0" w:color="FFFFFF" w:themeColor="background1"/>
              <w:right w:val="single" w:sz="36" w:space="0" w:color="FF0000"/>
            </w:tcBorders>
          </w:tcPr>
          <w:p w14:paraId="773F0951" w14:textId="77777777" w:rsidR="00366ED2" w:rsidRPr="006838B1" w:rsidRDefault="00CC26C9" w:rsidP="00DB6A14">
            <w:pPr>
              <w:rPr>
                <w:rFonts w:ascii="Calibri" w:hAnsi="Calibri"/>
              </w:rPr>
            </w:pPr>
            <w:r w:rsidRPr="006838B1">
              <w:rPr>
                <w:rFonts w:ascii="Calibri" w:hAnsi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1DCE69CC" wp14:editId="308A94A1">
                  <wp:simplePos x="0" y="0"/>
                  <wp:positionH relativeFrom="column">
                    <wp:posOffset>1010920</wp:posOffset>
                  </wp:positionH>
                  <wp:positionV relativeFrom="paragraph">
                    <wp:posOffset>17145</wp:posOffset>
                  </wp:positionV>
                  <wp:extent cx="1287145" cy="514350"/>
                  <wp:effectExtent l="0" t="0" r="0" b="0"/>
                  <wp:wrapThrough wrapText="bothSides">
                    <wp:wrapPolygon edited="0">
                      <wp:start x="0" y="0"/>
                      <wp:lineTo x="0" y="20800"/>
                      <wp:lineTo x="21099" y="20800"/>
                      <wp:lineTo x="21099" y="0"/>
                      <wp:lineTo x="0" y="0"/>
                    </wp:wrapPolygon>
                  </wp:wrapThrough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8554FAD" w14:textId="77777777" w:rsidR="00CC26C9" w:rsidRPr="006838B1" w:rsidRDefault="00CC26C9" w:rsidP="00DB6A14">
            <w:pPr>
              <w:jc w:val="center"/>
              <w:rPr>
                <w:rFonts w:ascii="Calibri" w:hAnsi="Calibri"/>
              </w:rPr>
            </w:pPr>
          </w:p>
        </w:tc>
      </w:tr>
      <w:tr w:rsidR="00366ED2" w:rsidRPr="006838B1" w14:paraId="54918F01" w14:textId="77777777" w:rsidTr="006A7F03">
        <w:tc>
          <w:tcPr>
            <w:tcW w:w="10225" w:type="dxa"/>
            <w:gridSpan w:val="9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72AF926F" w14:textId="77777777" w:rsidR="00366ED2" w:rsidRPr="006A7F03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6A7F0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Gefahrstoffbezeichnung</w:t>
            </w:r>
          </w:p>
        </w:tc>
      </w:tr>
      <w:tr w:rsidR="00366ED2" w:rsidRPr="006838B1" w14:paraId="6BF194D1" w14:textId="77777777" w:rsidTr="006A7F03">
        <w:tc>
          <w:tcPr>
            <w:tcW w:w="10225" w:type="dxa"/>
            <w:gridSpan w:val="9"/>
            <w:tcBorders>
              <w:top w:val="single" w:sz="4" w:space="0" w:color="FFFFFF"/>
              <w:left w:val="single" w:sz="36" w:space="0" w:color="FF0000"/>
              <w:right w:val="single" w:sz="36" w:space="0" w:color="FF0000"/>
            </w:tcBorders>
          </w:tcPr>
          <w:p w14:paraId="6F27FBBE" w14:textId="4F037074" w:rsidR="00366ED2" w:rsidRPr="008A006A" w:rsidRDefault="008A006A" w:rsidP="005A7C92">
            <w:pPr>
              <w:tabs>
                <w:tab w:val="left" w:pos="4301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  <w:vertAlign w:val="subscript"/>
              </w:rPr>
            </w:pPr>
            <w:r w:rsidRPr="006A7F03">
              <w:rPr>
                <w:rFonts w:ascii="Calibri" w:hAnsi="Calibri"/>
                <w:b/>
                <w:bCs/>
                <w:sz w:val="28"/>
                <w:szCs w:val="28"/>
              </w:rPr>
              <w:t>Ammoniak, NH</w:t>
            </w:r>
            <w:r w:rsidRPr="006A7F03">
              <w:rPr>
                <w:rFonts w:ascii="Calibri" w:hAnsi="Calibri"/>
                <w:b/>
                <w:bCs/>
                <w:sz w:val="28"/>
                <w:szCs w:val="28"/>
                <w:vertAlign w:val="subscript"/>
              </w:rPr>
              <w:t>3</w:t>
            </w:r>
          </w:p>
        </w:tc>
      </w:tr>
      <w:tr w:rsidR="00366ED2" w:rsidRPr="006838B1" w14:paraId="13CD52CF" w14:textId="77777777" w:rsidTr="006A7F03">
        <w:tc>
          <w:tcPr>
            <w:tcW w:w="10225" w:type="dxa"/>
            <w:gridSpan w:val="9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2DE70C3D" w14:textId="77777777" w:rsidR="00366ED2" w:rsidRPr="006838B1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6A7F0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Gefahren für Mensch und Umwelt</w:t>
            </w:r>
          </w:p>
        </w:tc>
      </w:tr>
      <w:tr w:rsidR="00E2600A" w:rsidRPr="006838B1" w14:paraId="3266990A" w14:textId="77777777" w:rsidTr="006A7F03">
        <w:tc>
          <w:tcPr>
            <w:tcW w:w="102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46EE9016" w14:textId="2F34782E" w:rsidR="00A53783" w:rsidRPr="006838B1" w:rsidRDefault="00A53783" w:rsidP="00DB6A14">
            <w:pPr>
              <w:rPr>
                <w:rFonts w:ascii="Calibri" w:hAnsi="Calibri"/>
              </w:rPr>
            </w:pPr>
            <w:r w:rsidRPr="006838B1">
              <w:rPr>
                <w:rFonts w:ascii="Calibri" w:hAnsi="Calibri"/>
                <w:noProof/>
              </w:rPr>
              <w:drawing>
                <wp:anchor distT="0" distB="0" distL="114300" distR="114300" simplePos="0" relativeHeight="251667456" behindDoc="0" locked="0" layoutInCell="1" allowOverlap="1" wp14:anchorId="1A0C393C" wp14:editId="5C7A9479">
                  <wp:simplePos x="0" y="0"/>
                  <wp:positionH relativeFrom="column">
                    <wp:posOffset>-212</wp:posOffset>
                  </wp:positionH>
                  <wp:positionV relativeFrom="paragraph">
                    <wp:posOffset>0</wp:posOffset>
                  </wp:positionV>
                  <wp:extent cx="485140" cy="479425"/>
                  <wp:effectExtent l="0" t="0" r="0" b="0"/>
                  <wp:wrapThrough wrapText="bothSides">
                    <wp:wrapPolygon edited="0">
                      <wp:start x="0" y="0"/>
                      <wp:lineTo x="0" y="20599"/>
                      <wp:lineTo x="20356" y="20599"/>
                      <wp:lineTo x="20356" y="0"/>
                      <wp:lineTo x="0" y="0"/>
                    </wp:wrapPolygon>
                  </wp:wrapThrough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479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21438900" wp14:editId="088BEF7E">
                  <wp:extent cx="508000" cy="508000"/>
                  <wp:effectExtent l="0" t="0" r="6350" b="635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391" cy="5083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3" w:type="dxa"/>
            <w:gridSpan w:val="6"/>
            <w:tcBorders>
              <w:top w:val="single" w:sz="4" w:space="0" w:color="FFFFFF"/>
              <w:left w:val="single" w:sz="4" w:space="0" w:color="FFFFFF"/>
              <w:right w:val="nil"/>
            </w:tcBorders>
          </w:tcPr>
          <w:p w14:paraId="2A3980F0" w14:textId="77777777" w:rsidR="00A53783" w:rsidRPr="006A7F03" w:rsidRDefault="00A53783" w:rsidP="008A006A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20"/>
                <w:szCs w:val="20"/>
              </w:rPr>
            </w:pPr>
            <w:r w:rsidRPr="006A7F03">
              <w:rPr>
                <w:rFonts w:ascii="Calibri" w:hAnsi="Calibri"/>
                <w:sz w:val="20"/>
                <w:szCs w:val="20"/>
              </w:rPr>
              <w:t xml:space="preserve">Sehr giftig für Wasserorganismen mit langfristiger Wirkung. </w:t>
            </w:r>
          </w:p>
          <w:p w14:paraId="395DD741" w14:textId="53405727" w:rsidR="00A53783" w:rsidRPr="006A7F03" w:rsidRDefault="00A53783" w:rsidP="008A006A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20"/>
                <w:szCs w:val="20"/>
              </w:rPr>
            </w:pPr>
            <w:r w:rsidRPr="006A7F03">
              <w:rPr>
                <w:rFonts w:ascii="Calibri" w:hAnsi="Calibri"/>
                <w:sz w:val="20"/>
                <w:szCs w:val="20"/>
              </w:rPr>
              <w:t>Enthält Gas unter Druck; kann bei Erwärmung explodieren.</w:t>
            </w:r>
          </w:p>
          <w:p w14:paraId="508763FD" w14:textId="40F056CD" w:rsidR="00A53783" w:rsidRPr="006A7F03" w:rsidRDefault="00A53783" w:rsidP="008A006A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20"/>
                <w:szCs w:val="20"/>
              </w:rPr>
            </w:pPr>
            <w:r w:rsidRPr="006A7F03">
              <w:rPr>
                <w:rFonts w:ascii="Calibri" w:hAnsi="Calibri"/>
                <w:sz w:val="20"/>
                <w:szCs w:val="20"/>
              </w:rPr>
              <w:t xml:space="preserve">Entzündbares Gas. </w:t>
            </w:r>
          </w:p>
          <w:p w14:paraId="2AED717B" w14:textId="77777777" w:rsidR="00A53783" w:rsidRPr="006A7F03" w:rsidRDefault="00A53783" w:rsidP="00A53783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20"/>
                <w:szCs w:val="20"/>
              </w:rPr>
            </w:pPr>
            <w:r w:rsidRPr="006A7F03">
              <w:rPr>
                <w:rFonts w:ascii="Calibri" w:hAnsi="Calibri"/>
                <w:sz w:val="20"/>
                <w:szCs w:val="20"/>
              </w:rPr>
              <w:t xml:space="preserve">Verursacht schwere Verätzungen der Haut und schwere Augenschäden. </w:t>
            </w:r>
          </w:p>
          <w:p w14:paraId="1FB79ED6" w14:textId="2871A5AC" w:rsidR="00A53783" w:rsidRPr="006A7F03" w:rsidRDefault="00A53783" w:rsidP="00A53783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20"/>
                <w:szCs w:val="20"/>
              </w:rPr>
            </w:pPr>
            <w:r w:rsidRPr="006A7F03">
              <w:rPr>
                <w:rFonts w:ascii="Calibri" w:hAnsi="Calibri"/>
                <w:sz w:val="20"/>
                <w:szCs w:val="20"/>
              </w:rPr>
              <w:t>Wirkt ätzend auf die Atemwege.</w:t>
            </w:r>
          </w:p>
          <w:p w14:paraId="62552BE4" w14:textId="77777777" w:rsidR="00A53783" w:rsidRPr="006A7F03" w:rsidRDefault="00A53783" w:rsidP="00A53783">
            <w:pPr>
              <w:pStyle w:val="Listenabsatz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6A7F03">
              <w:rPr>
                <w:rFonts w:ascii="Calibri" w:hAnsi="Calibri"/>
                <w:sz w:val="20"/>
                <w:szCs w:val="20"/>
              </w:rPr>
              <w:t>Inhalation führt je nach Konzentration zu Husten, Übelkeit, Brechreiz und Kopfschmerzen. Bei Inhalation großer Mengen besteht Lebensgefahr.</w:t>
            </w:r>
          </w:p>
          <w:p w14:paraId="2B45B254" w14:textId="7881B3D9" w:rsidR="00A53783" w:rsidRDefault="00A53783" w:rsidP="00A53783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6A7F03">
              <w:rPr>
                <w:rFonts w:ascii="Calibri" w:hAnsi="Calibri"/>
                <w:sz w:val="20"/>
                <w:szCs w:val="20"/>
              </w:rPr>
              <w:t>Gefährliche Reaktionen u. a. mit: Chlor, Chlorwasserstoff, Ethylenoxid, Kohlendioxid, Kohlenmonoxid, Schwefeldioxid.</w:t>
            </w:r>
          </w:p>
        </w:tc>
        <w:tc>
          <w:tcPr>
            <w:tcW w:w="1036" w:type="dxa"/>
            <w:gridSpan w:val="2"/>
            <w:tcBorders>
              <w:top w:val="single" w:sz="4" w:space="0" w:color="FFFFFF"/>
              <w:left w:val="nil"/>
              <w:right w:val="single" w:sz="36" w:space="0" w:color="FF0000"/>
            </w:tcBorders>
          </w:tcPr>
          <w:p w14:paraId="4466108E" w14:textId="226C7BF4" w:rsidR="00A53783" w:rsidRDefault="00A53783" w:rsidP="00A53783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inline distT="0" distB="0" distL="0" distR="0" wp14:anchorId="6475501C" wp14:editId="6F3B017B">
                  <wp:extent cx="520700" cy="520700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026" cy="5290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6DC1788" w14:textId="77777777" w:rsidR="00A53783" w:rsidRPr="00A53783" w:rsidRDefault="00A53783" w:rsidP="00A53783">
            <w:pPr>
              <w:pStyle w:val="Listenabsatz"/>
              <w:ind w:left="0"/>
              <w:rPr>
                <w:rFonts w:ascii="Calibri" w:hAnsi="Calibri"/>
                <w:sz w:val="8"/>
                <w:szCs w:val="8"/>
              </w:rPr>
            </w:pPr>
          </w:p>
          <w:p w14:paraId="5B763F56" w14:textId="77777777" w:rsidR="00A53783" w:rsidRDefault="00A53783" w:rsidP="00A53783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inline distT="0" distB="0" distL="0" distR="0" wp14:anchorId="4D868744" wp14:editId="6E89DA39">
                  <wp:extent cx="512021" cy="512021"/>
                  <wp:effectExtent l="0" t="0" r="2540" b="254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586" cy="5265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D4A31D5" w14:textId="3985C228" w:rsidR="00A53783" w:rsidRPr="00A53783" w:rsidRDefault="00A53783" w:rsidP="00A53783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</w:tr>
      <w:tr w:rsidR="00366ED2" w:rsidRPr="006838B1" w14:paraId="052056E6" w14:textId="77777777" w:rsidTr="006A7F03">
        <w:tc>
          <w:tcPr>
            <w:tcW w:w="10225" w:type="dxa"/>
            <w:gridSpan w:val="9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2509D440" w14:textId="77777777" w:rsidR="00366ED2" w:rsidRPr="006A7F03" w:rsidRDefault="00366ED2" w:rsidP="00DB6A14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6A7F0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Schutzmaßnahmen und Verhal</w:t>
            </w:r>
            <w:r w:rsidR="00CC26C9" w:rsidRPr="006A7F0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t</w:t>
            </w:r>
            <w:r w:rsidRPr="006A7F0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ensregeln</w:t>
            </w:r>
          </w:p>
        </w:tc>
      </w:tr>
      <w:tr w:rsidR="00E2600A" w:rsidRPr="006838B1" w14:paraId="7269A93E" w14:textId="77777777" w:rsidTr="006A7F03">
        <w:tc>
          <w:tcPr>
            <w:tcW w:w="102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5296FDA7" w14:textId="007C317C" w:rsidR="00366ED2" w:rsidRDefault="00E2600A" w:rsidP="00DB6A14">
            <w:pPr>
              <w:rPr>
                <w:rFonts w:ascii="Calibri" w:hAnsi="Calibri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7AA703F6" wp14:editId="4C46A97D">
                  <wp:extent cx="485140" cy="487578"/>
                  <wp:effectExtent l="0" t="0" r="0" b="8255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586" cy="505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8314D9" w14:textId="77777777" w:rsidR="00E2600A" w:rsidRDefault="00E2600A" w:rsidP="00DB6A14">
            <w:pPr>
              <w:rPr>
                <w:rFonts w:ascii="Calibri" w:hAnsi="Calibri"/>
                <w:sz w:val="8"/>
                <w:szCs w:val="8"/>
              </w:rPr>
            </w:pPr>
          </w:p>
          <w:p w14:paraId="44B25925" w14:textId="5D22E353" w:rsidR="00E2600A" w:rsidRPr="00E2600A" w:rsidRDefault="00E2600A" w:rsidP="00DB6A14">
            <w:pPr>
              <w:rPr>
                <w:rFonts w:ascii="Calibri" w:hAnsi="Calibri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1E77E243" wp14:editId="21BD914E">
                  <wp:extent cx="475975" cy="478367"/>
                  <wp:effectExtent l="0" t="0" r="635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997" cy="50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9" w:type="dxa"/>
            <w:gridSpan w:val="8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28D7ED96" w14:textId="1B088CA1" w:rsidR="00B2449D" w:rsidRPr="006A7F03" w:rsidRDefault="00B2449D" w:rsidP="00B2449D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A7F0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 xml:space="preserve">An gut gelüftetem Ort aufbewahren, unter Verschluss aufbewahren, nur Sachkundigen zugänglich. </w:t>
            </w:r>
          </w:p>
          <w:p w14:paraId="7EC25E7E" w14:textId="3207C492" w:rsidR="00B2449D" w:rsidRPr="006A7F03" w:rsidRDefault="00B2449D" w:rsidP="00B2449D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A7F0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Druckgasflaschen gegen Umstürzen sichern.</w:t>
            </w:r>
          </w:p>
          <w:p w14:paraId="2E6CE8DF" w14:textId="77777777" w:rsidR="00B2449D" w:rsidRPr="006A7F03" w:rsidRDefault="00B2449D" w:rsidP="00B2449D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A7F0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Vor unzulässiger Erwärmung schützen.</w:t>
            </w:r>
          </w:p>
          <w:p w14:paraId="01B00129" w14:textId="054E7862" w:rsidR="00B2449D" w:rsidRPr="006A7F03" w:rsidRDefault="00B2449D" w:rsidP="00B2449D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A7F0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 xml:space="preserve">Nicht mit brennbaren, leichtentzündlichen und oxidierenden Stoffen zusammen </w:t>
            </w:r>
          </w:p>
          <w:p w14:paraId="58293F42" w14:textId="299B5193" w:rsidR="00B2449D" w:rsidRPr="006A7F03" w:rsidRDefault="00B2449D" w:rsidP="00B2449D">
            <w:pPr>
              <w:pStyle w:val="Listenabsatz"/>
              <w:ind w:left="360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A7F0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lagern. Bei Lagerung und im Betrieb auf Dichtheit der Anschlüsse achten.</w:t>
            </w:r>
          </w:p>
          <w:p w14:paraId="795BCB2F" w14:textId="442F1195" w:rsidR="00B2449D" w:rsidRPr="006A7F03" w:rsidRDefault="00B2449D" w:rsidP="00B2449D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A7F0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Bei Undichtigkeit alle Zündquellen entfernen.</w:t>
            </w:r>
          </w:p>
          <w:p w14:paraId="03C6480A" w14:textId="46953DC2" w:rsidR="00B2449D" w:rsidRPr="006A7F03" w:rsidRDefault="00B2449D" w:rsidP="00B2449D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A7F0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Dichtschließende Schutzbrille tragen.</w:t>
            </w:r>
          </w:p>
          <w:p w14:paraId="660BEC00" w14:textId="6C1B8311" w:rsidR="00366ED2" w:rsidRPr="006A7F03" w:rsidRDefault="00B2449D" w:rsidP="00B2449D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A7F0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Neopren-Handschuhe dienen nur als kurzzeitiger Schutz</w:t>
            </w:r>
            <w:r w:rsidR="006D20CB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.</w:t>
            </w:r>
          </w:p>
        </w:tc>
      </w:tr>
      <w:tr w:rsidR="00E2600A" w:rsidRPr="006838B1" w14:paraId="79BA252F" w14:textId="77777777" w:rsidTr="006A7F03">
        <w:tc>
          <w:tcPr>
            <w:tcW w:w="7913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5A8EA948" w14:textId="77777777" w:rsidR="006838B1" w:rsidRPr="006A7F03" w:rsidRDefault="006838B1" w:rsidP="00DB6A14">
            <w:pPr>
              <w:tabs>
                <w:tab w:val="center" w:pos="4383"/>
                <w:tab w:val="left" w:pos="7939"/>
              </w:tabs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6A7F0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                              Verhalten im Gefahrenfall</w:t>
            </w:r>
          </w:p>
        </w:tc>
        <w:tc>
          <w:tcPr>
            <w:tcW w:w="2312" w:type="dxa"/>
            <w:gridSpan w:val="3"/>
            <w:tcBorders>
              <w:left w:val="single" w:sz="2" w:space="0" w:color="FF0000"/>
              <w:bottom w:val="single" w:sz="2" w:space="0" w:color="FFFFFF"/>
              <w:right w:val="single" w:sz="36" w:space="0" w:color="FF0000"/>
            </w:tcBorders>
            <w:shd w:val="clear" w:color="auto" w:fill="FF0000"/>
          </w:tcPr>
          <w:p w14:paraId="2E010F71" w14:textId="77777777" w:rsidR="006838B1" w:rsidRPr="006A7F03" w:rsidRDefault="006838B1" w:rsidP="00DB6A14">
            <w:pPr>
              <w:tabs>
                <w:tab w:val="center" w:pos="4383"/>
                <w:tab w:val="left" w:pos="7939"/>
              </w:tabs>
              <w:jc w:val="right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6A7F0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Notruf: 112</w:t>
            </w:r>
          </w:p>
        </w:tc>
      </w:tr>
      <w:tr w:rsidR="00E2600A" w:rsidRPr="006838B1" w14:paraId="097DDA49" w14:textId="77777777" w:rsidTr="006A7F03">
        <w:tc>
          <w:tcPr>
            <w:tcW w:w="102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753172AF" w14:textId="77777777" w:rsidR="00366ED2" w:rsidRPr="006838B1" w:rsidRDefault="00DB6A14" w:rsidP="00DB6A14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62336" behindDoc="0" locked="0" layoutInCell="1" allowOverlap="1" wp14:anchorId="1A29E47B" wp14:editId="5BFB7DA2">
                  <wp:simplePos x="0" y="0"/>
                  <wp:positionH relativeFrom="column">
                    <wp:posOffset>38312</wp:posOffset>
                  </wp:positionH>
                  <wp:positionV relativeFrom="paragraph">
                    <wp:posOffset>182880</wp:posOffset>
                  </wp:positionV>
                  <wp:extent cx="401052" cy="401052"/>
                  <wp:effectExtent l="0" t="0" r="0" b="0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052" cy="4010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199" w:type="dxa"/>
            <w:gridSpan w:val="8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5B36798F" w14:textId="148A080A" w:rsidR="00E20F4B" w:rsidRPr="006A7F03" w:rsidRDefault="00DD2AC5" w:rsidP="00E20F4B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A7F03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Geeignete Löschmittel: </w:t>
            </w:r>
            <w:r w:rsidRPr="006A7F03">
              <w:rPr>
                <w:rFonts w:ascii="Calibri" w:hAnsi="Calibri" w:cs="Arial"/>
                <w:sz w:val="20"/>
                <w:szCs w:val="20"/>
              </w:rPr>
              <w:t>Wassersprühstrahl oder Wassernebel. Schaum</w:t>
            </w:r>
            <w:r w:rsidR="001A6ECC" w:rsidRPr="006A7F03">
              <w:rPr>
                <w:rFonts w:ascii="Calibri" w:hAnsi="Calibri" w:cs="Arial"/>
                <w:sz w:val="20"/>
                <w:szCs w:val="20"/>
              </w:rPr>
              <w:t>.</w:t>
            </w:r>
          </w:p>
          <w:p w14:paraId="0C7E7EFD" w14:textId="6AD5FC1D" w:rsidR="00DD2AC5" w:rsidRPr="006A7F03" w:rsidRDefault="00DD2AC5" w:rsidP="00DD2AC5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20"/>
                <w:szCs w:val="20"/>
              </w:rPr>
            </w:pPr>
            <w:r w:rsidRPr="006A7F03">
              <w:rPr>
                <w:rFonts w:ascii="Calibri" w:hAnsi="Calibri" w:cs="Arial"/>
                <w:b/>
                <w:bCs/>
                <w:sz w:val="20"/>
                <w:szCs w:val="20"/>
              </w:rPr>
              <w:t>Brandbekämpfung:</w:t>
            </w:r>
            <w:r w:rsidRPr="006A7F03">
              <w:rPr>
                <w:rFonts w:ascii="Calibri" w:hAnsi="Calibri" w:cs="Arial"/>
                <w:sz w:val="20"/>
                <w:szCs w:val="20"/>
              </w:rPr>
              <w:t xml:space="preserve"> Nur Entstehungsbrände löschen</w:t>
            </w:r>
            <w:r w:rsidR="00E206A8" w:rsidRPr="006A7F03">
              <w:rPr>
                <w:rFonts w:ascii="Calibri" w:hAnsi="Calibri" w:cs="Arial"/>
                <w:sz w:val="20"/>
                <w:szCs w:val="20"/>
              </w:rPr>
              <w:t>;</w:t>
            </w:r>
            <w:r w:rsidRPr="006A7F0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E206A8" w:rsidRPr="006A7F03">
              <w:rPr>
                <w:rFonts w:ascii="Calibri" w:hAnsi="Calibri" w:cs="Arial"/>
                <w:sz w:val="20"/>
                <w:szCs w:val="20"/>
              </w:rPr>
              <w:t>Selbstschutz beachten</w:t>
            </w:r>
            <w:r w:rsidRPr="006A7F03">
              <w:rPr>
                <w:rFonts w:ascii="Calibri" w:hAnsi="Calibri" w:cs="Arial"/>
                <w:sz w:val="20"/>
                <w:szCs w:val="20"/>
              </w:rPr>
              <w:t>! Wenn möglich, Gasaustritt stoppen. Behälter aus dem Wirkbereich des Brandes entfernen, wenn dies gefahrlos möglich ist. Sonst Arbeitsraum sofort verlassen. Feuerwehr rufen.</w:t>
            </w:r>
          </w:p>
          <w:p w14:paraId="61F8606E" w14:textId="715733A3" w:rsidR="00DD2AC5" w:rsidRPr="006A7F03" w:rsidRDefault="00DD2AC5" w:rsidP="00DD2AC5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20"/>
                <w:szCs w:val="20"/>
              </w:rPr>
            </w:pPr>
            <w:r w:rsidRPr="006A7F03">
              <w:rPr>
                <w:rFonts w:ascii="Calibri" w:hAnsi="Calibri" w:cs="Arial"/>
                <w:b/>
                <w:bCs/>
                <w:sz w:val="20"/>
                <w:szCs w:val="20"/>
              </w:rPr>
              <w:t>Spezielle Risiken:</w:t>
            </w:r>
            <w:r w:rsidRPr="006A7F03">
              <w:rPr>
                <w:rFonts w:ascii="Calibri" w:hAnsi="Calibri" w:cs="Arial"/>
                <w:sz w:val="20"/>
                <w:szCs w:val="20"/>
              </w:rPr>
              <w:t xml:space="preserve"> Einwirkung von Feuer kann Bersten / Explodieren des Behälters verursachen.</w:t>
            </w:r>
          </w:p>
          <w:p w14:paraId="2C426087" w14:textId="7BA2780D" w:rsidR="00366ED2" w:rsidRPr="00DD2AC5" w:rsidRDefault="00DD2AC5" w:rsidP="00E2600A">
            <w:pPr>
              <w:tabs>
                <w:tab w:val="left" w:pos="8295"/>
              </w:tabs>
              <w:ind w:left="360" w:right="519"/>
              <w:rPr>
                <w:rFonts w:ascii="Calibri" w:hAnsi="Calibri" w:cs="Arial"/>
                <w:sz w:val="18"/>
                <w:szCs w:val="18"/>
              </w:rPr>
            </w:pPr>
            <w:r w:rsidRPr="006A7F03">
              <w:rPr>
                <w:rFonts w:ascii="Calibri" w:hAnsi="Calibri" w:cs="Arial"/>
                <w:sz w:val="20"/>
                <w:szCs w:val="20"/>
              </w:rPr>
              <w:t>Schadstoffbelastetes Löschwasser nicht in Abläufe und die Kanalisation gelangen lassen</w:t>
            </w:r>
            <w:r w:rsidRPr="00DD2AC5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</w:tr>
      <w:tr w:rsidR="00E2600A" w:rsidRPr="006838B1" w14:paraId="48665C08" w14:textId="77777777" w:rsidTr="006A7F03">
        <w:tc>
          <w:tcPr>
            <w:tcW w:w="7913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3C2BE1AF" w14:textId="77777777" w:rsidR="006838B1" w:rsidRPr="006A7F03" w:rsidRDefault="006838B1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6A7F0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                           Erste Hilfe</w:t>
            </w:r>
          </w:p>
        </w:tc>
        <w:tc>
          <w:tcPr>
            <w:tcW w:w="2312" w:type="dxa"/>
            <w:gridSpan w:val="3"/>
            <w:tcBorders>
              <w:left w:val="single" w:sz="2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7A7DD521" w14:textId="77777777" w:rsidR="006838B1" w:rsidRPr="006A7F03" w:rsidRDefault="006838B1" w:rsidP="00DB6A14">
            <w:pPr>
              <w:jc w:val="right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6A7F0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Notruf: 112</w:t>
            </w:r>
          </w:p>
        </w:tc>
      </w:tr>
      <w:tr w:rsidR="00E2600A" w:rsidRPr="006838B1" w14:paraId="1199C2AF" w14:textId="77777777" w:rsidTr="006A7F03">
        <w:tc>
          <w:tcPr>
            <w:tcW w:w="102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19E5814A" w14:textId="77777777" w:rsidR="00366ED2" w:rsidRDefault="00803261" w:rsidP="00DB6A1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 wp14:anchorId="2BEDAECE" wp14:editId="5857E023">
                  <wp:simplePos x="0" y="0"/>
                  <wp:positionH relativeFrom="column">
                    <wp:posOffset>21323</wp:posOffset>
                  </wp:positionH>
                  <wp:positionV relativeFrom="paragraph">
                    <wp:posOffset>205807</wp:posOffset>
                  </wp:positionV>
                  <wp:extent cx="384175" cy="389890"/>
                  <wp:effectExtent l="0" t="0" r="0" b="0"/>
                  <wp:wrapThrough wrapText="bothSides">
                    <wp:wrapPolygon edited="0">
                      <wp:start x="0" y="0"/>
                      <wp:lineTo x="0" y="20052"/>
                      <wp:lineTo x="20350" y="20052"/>
                      <wp:lineTo x="20350" y="0"/>
                      <wp:lineTo x="0" y="0"/>
                    </wp:wrapPolygon>
                  </wp:wrapThrough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49DBA52" w14:textId="77777777" w:rsidR="00803261" w:rsidRPr="00803261" w:rsidRDefault="00803261" w:rsidP="0080326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4384" behindDoc="0" locked="0" layoutInCell="1" allowOverlap="1" wp14:anchorId="3E3E8D9C" wp14:editId="00CB6CEC">
                  <wp:simplePos x="0" y="0"/>
                  <wp:positionH relativeFrom="column">
                    <wp:posOffset>16978</wp:posOffset>
                  </wp:positionH>
                  <wp:positionV relativeFrom="paragraph">
                    <wp:posOffset>1135380</wp:posOffset>
                  </wp:positionV>
                  <wp:extent cx="384175" cy="384175"/>
                  <wp:effectExtent l="0" t="0" r="0" b="0"/>
                  <wp:wrapThrough wrapText="bothSides">
                    <wp:wrapPolygon edited="0">
                      <wp:start x="0" y="0"/>
                      <wp:lineTo x="0" y="20350"/>
                      <wp:lineTo x="20350" y="20350"/>
                      <wp:lineTo x="20350" y="0"/>
                      <wp:lineTo x="0" y="0"/>
                    </wp:wrapPolygon>
                  </wp:wrapThrough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199" w:type="dxa"/>
            <w:gridSpan w:val="8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02018561" w14:textId="40B1985E" w:rsidR="00366ED2" w:rsidRPr="006A7F03" w:rsidRDefault="00803261" w:rsidP="00803261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6A7F03">
              <w:rPr>
                <w:rFonts w:ascii="Calibri" w:hAnsi="Calibri"/>
                <w:b/>
                <w:bCs/>
                <w:sz w:val="20"/>
                <w:szCs w:val="20"/>
              </w:rPr>
              <w:t>Nach Augenkontakt:</w:t>
            </w:r>
            <w:r w:rsidRPr="006A7F0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20F4B" w:rsidRPr="006A7F03">
              <w:rPr>
                <w:rFonts w:ascii="Calibri" w:hAnsi="Calibri"/>
                <w:sz w:val="20"/>
                <w:szCs w:val="20"/>
              </w:rPr>
              <w:t>Einige Minuten lang behutsam mit Wasser spülen. Vorhandene Kontaktlinsen nach Möglichkeit entfernen. Weiter spülen. Sofort ärztliche Hilfe hi</w:t>
            </w:r>
            <w:r w:rsidR="00BC748B" w:rsidRPr="006A7F03">
              <w:rPr>
                <w:rFonts w:ascii="Calibri" w:hAnsi="Calibri"/>
                <w:sz w:val="20"/>
                <w:szCs w:val="20"/>
              </w:rPr>
              <w:t>n</w:t>
            </w:r>
            <w:r w:rsidR="00E20F4B" w:rsidRPr="006A7F03">
              <w:rPr>
                <w:rFonts w:ascii="Calibri" w:hAnsi="Calibri"/>
                <w:sz w:val="20"/>
                <w:szCs w:val="20"/>
              </w:rPr>
              <w:t>zuziehen.</w:t>
            </w:r>
          </w:p>
          <w:p w14:paraId="0F668673" w14:textId="1F8AAB88" w:rsidR="00803261" w:rsidRPr="006A7F03" w:rsidRDefault="00803261" w:rsidP="00803261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6A7F03">
              <w:rPr>
                <w:rFonts w:ascii="Calibri" w:hAnsi="Calibri"/>
                <w:b/>
                <w:bCs/>
                <w:sz w:val="20"/>
                <w:szCs w:val="20"/>
              </w:rPr>
              <w:t>Nach Hautkontakt:</w:t>
            </w:r>
            <w:r w:rsidRPr="006A7F0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20F4B" w:rsidRPr="006A7F03">
              <w:rPr>
                <w:rFonts w:ascii="Calibri" w:hAnsi="Calibri"/>
                <w:sz w:val="20"/>
                <w:szCs w:val="20"/>
              </w:rPr>
              <w:t>Alle kontaminierten Kleidungsstücke sofort ausziehen. Haut mit Wasser abwaschen/duschen. Sofort ärztliche Hilfe hinzuziehen.</w:t>
            </w:r>
          </w:p>
          <w:p w14:paraId="7698E71D" w14:textId="0710FB49" w:rsidR="00E20F4B" w:rsidRPr="006A7F03" w:rsidRDefault="00803261" w:rsidP="00E20F4B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A7F03">
              <w:rPr>
                <w:rFonts w:ascii="Calibri" w:hAnsi="Calibri"/>
                <w:b/>
                <w:bCs/>
                <w:sz w:val="20"/>
                <w:szCs w:val="20"/>
              </w:rPr>
              <w:t xml:space="preserve">Nach Einatmen: </w:t>
            </w:r>
            <w:r w:rsidR="00E20F4B" w:rsidRPr="006A7F03">
              <w:rPr>
                <w:rFonts w:ascii="Calibri" w:hAnsi="Calibri"/>
                <w:sz w:val="20"/>
                <w:szCs w:val="20"/>
              </w:rPr>
              <w:t>Die Person an die frische Luft bringen und für ungehinderte Atmung sorgen. Sofort ärztliche Hilfe hinzuziehen.</w:t>
            </w:r>
          </w:p>
          <w:p w14:paraId="67420CE0" w14:textId="02344149" w:rsidR="00803261" w:rsidRPr="006A7F03" w:rsidRDefault="00803261" w:rsidP="00803261">
            <w:pPr>
              <w:rPr>
                <w:rFonts w:ascii="Calibri" w:hAnsi="Calibri"/>
                <w:b/>
                <w:bCs/>
                <w:sz w:val="10"/>
                <w:szCs w:val="10"/>
              </w:rPr>
            </w:pPr>
          </w:p>
          <w:p w14:paraId="58FB0EAF" w14:textId="77777777" w:rsidR="0012459F" w:rsidRPr="006A7F03" w:rsidRDefault="00175C00" w:rsidP="0012459F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6A7F03">
              <w:rPr>
                <w:rFonts w:ascii="Calibri" w:hAnsi="Calibri"/>
                <w:sz w:val="20"/>
                <w:szCs w:val="20"/>
              </w:rPr>
              <w:t>Bei allen Erste-Hilfe-Maßnahmen Selbstschutz beachten.</w:t>
            </w:r>
          </w:p>
          <w:p w14:paraId="3777FD99" w14:textId="11805B48" w:rsidR="0012459F" w:rsidRPr="006A7F03" w:rsidRDefault="00175C00" w:rsidP="0012459F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6A7F03">
              <w:rPr>
                <w:rFonts w:ascii="Calibri" w:hAnsi="Calibri"/>
                <w:sz w:val="20"/>
                <w:szCs w:val="20"/>
              </w:rPr>
              <w:t>Bei leichten Verletzungen in den Meldeblock eintragen und zentral archivieren.</w:t>
            </w:r>
          </w:p>
          <w:p w14:paraId="03D2A0AC" w14:textId="0BB2A539" w:rsidR="0012459F" w:rsidRPr="006A7F03" w:rsidRDefault="00175C00" w:rsidP="0012459F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6A7F03">
              <w:rPr>
                <w:rFonts w:ascii="Calibri" w:hAnsi="Calibri"/>
                <w:sz w:val="20"/>
                <w:szCs w:val="20"/>
              </w:rPr>
              <w:t>Bei schweren Verletzungen</w:t>
            </w:r>
            <w:r w:rsidR="0012459F" w:rsidRPr="006A7F03">
              <w:rPr>
                <w:rFonts w:ascii="Calibri" w:hAnsi="Calibri"/>
                <w:sz w:val="20"/>
                <w:szCs w:val="20"/>
              </w:rPr>
              <w:t xml:space="preserve"> Notarzt rufen,</w:t>
            </w:r>
            <w:r w:rsidRPr="006A7F0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13791" w:rsidRPr="006A7F03">
              <w:rPr>
                <w:rFonts w:ascii="Calibri" w:hAnsi="Calibri"/>
                <w:sz w:val="20"/>
                <w:szCs w:val="20"/>
              </w:rPr>
              <w:t>Unfallanzeige ausfüllen</w:t>
            </w:r>
            <w:r w:rsidRPr="006A7F03">
              <w:rPr>
                <w:rFonts w:ascii="Calibri" w:hAnsi="Calibri"/>
                <w:sz w:val="20"/>
                <w:szCs w:val="20"/>
              </w:rPr>
              <w:t>.</w:t>
            </w:r>
          </w:p>
          <w:p w14:paraId="29B92DAA" w14:textId="5F7940A4" w:rsidR="00175C00" w:rsidRPr="006A7F03" w:rsidRDefault="00175C00" w:rsidP="0012459F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6A7F03">
              <w:rPr>
                <w:rFonts w:ascii="Calibri" w:hAnsi="Calibri"/>
                <w:sz w:val="20"/>
                <w:szCs w:val="20"/>
              </w:rPr>
              <w:t>Unfall an der Hauptpforte melden, Tel: 44 444</w:t>
            </w:r>
            <w:r w:rsidR="0012459F" w:rsidRPr="006A7F03">
              <w:rPr>
                <w:rFonts w:ascii="Calibri" w:hAnsi="Calibri"/>
                <w:sz w:val="20"/>
                <w:szCs w:val="20"/>
              </w:rPr>
              <w:t>.</w:t>
            </w:r>
          </w:p>
          <w:p w14:paraId="2594C7DD" w14:textId="77777777" w:rsidR="00175C00" w:rsidRPr="006A7F03" w:rsidRDefault="00175C00" w:rsidP="00175C00">
            <w:pPr>
              <w:rPr>
                <w:rFonts w:ascii="Calibri" w:hAnsi="Calibri"/>
                <w:b/>
                <w:bCs/>
                <w:sz w:val="10"/>
                <w:szCs w:val="10"/>
              </w:rPr>
            </w:pPr>
          </w:p>
          <w:p w14:paraId="6BF4E39C" w14:textId="62868BC0" w:rsidR="00803261" w:rsidRPr="006A7F03" w:rsidRDefault="00803261" w:rsidP="0080326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A7F03">
              <w:rPr>
                <w:rFonts w:ascii="Calibri" w:hAnsi="Calibri"/>
                <w:b/>
                <w:bCs/>
                <w:sz w:val="20"/>
                <w:szCs w:val="20"/>
              </w:rPr>
              <w:t xml:space="preserve">Ersthelfer hinzuziehen, </w:t>
            </w:r>
            <w:r w:rsidR="00513791" w:rsidRPr="006A7F03">
              <w:rPr>
                <w:rFonts w:ascii="Calibri" w:hAnsi="Calibri"/>
                <w:b/>
                <w:bCs/>
                <w:sz w:val="20"/>
                <w:szCs w:val="20"/>
              </w:rPr>
              <w:t>Vorgesetzten</w:t>
            </w:r>
            <w:r w:rsidRPr="006A7F03">
              <w:rPr>
                <w:rFonts w:ascii="Calibri" w:hAnsi="Calibri"/>
                <w:b/>
                <w:bCs/>
                <w:sz w:val="20"/>
                <w:szCs w:val="20"/>
              </w:rPr>
              <w:t xml:space="preserve"> informieren</w:t>
            </w:r>
            <w:r w:rsidR="00E20F4B" w:rsidRPr="006A7F03">
              <w:rPr>
                <w:rFonts w:ascii="Calibri" w:hAnsi="Calibri"/>
                <w:b/>
                <w:bCs/>
                <w:sz w:val="20"/>
                <w:szCs w:val="20"/>
              </w:rPr>
              <w:t>,</w:t>
            </w:r>
            <w:r w:rsidRPr="006A7F03">
              <w:rPr>
                <w:rFonts w:ascii="Calibri" w:hAnsi="Calibri"/>
                <w:b/>
                <w:bCs/>
                <w:sz w:val="20"/>
                <w:szCs w:val="20"/>
              </w:rPr>
              <w:t xml:space="preserve"> Arzt aufsuchen</w:t>
            </w:r>
            <w:r w:rsidR="00513791" w:rsidRPr="006A7F03">
              <w:rPr>
                <w:rFonts w:ascii="Calibri" w:hAnsi="Calibri"/>
                <w:b/>
                <w:bCs/>
                <w:sz w:val="20"/>
                <w:szCs w:val="20"/>
              </w:rPr>
              <w:t>.</w:t>
            </w:r>
          </w:p>
          <w:p w14:paraId="2CCCC9A4" w14:textId="77777777" w:rsidR="00803261" w:rsidRPr="006A7F03" w:rsidRDefault="00803261" w:rsidP="00803261">
            <w:pPr>
              <w:rPr>
                <w:rFonts w:ascii="Calibri" w:hAnsi="Calibri"/>
                <w:b/>
                <w:bCs/>
                <w:sz w:val="10"/>
                <w:szCs w:val="10"/>
              </w:rPr>
            </w:pPr>
          </w:p>
          <w:p w14:paraId="476056B2" w14:textId="52926A00" w:rsidR="00803261" w:rsidRPr="006A7F03" w:rsidRDefault="00803261" w:rsidP="00803261">
            <w:pPr>
              <w:tabs>
                <w:tab w:val="left" w:pos="1280"/>
              </w:tabs>
              <w:ind w:left="4"/>
              <w:rPr>
                <w:rFonts w:ascii="Calibri" w:hAnsi="Calibri"/>
                <w:sz w:val="20"/>
                <w:szCs w:val="20"/>
              </w:rPr>
            </w:pPr>
            <w:r w:rsidRPr="006A7F03">
              <w:rPr>
                <w:rFonts w:ascii="Calibri" w:hAnsi="Calibri"/>
                <w:b/>
                <w:bCs/>
                <w:sz w:val="20"/>
                <w:szCs w:val="20"/>
              </w:rPr>
              <w:t xml:space="preserve">ERSTHELFER:        </w:t>
            </w:r>
            <w:r w:rsidRPr="006A7F03">
              <w:rPr>
                <w:rFonts w:ascii="Calibri" w:hAnsi="Calibri"/>
                <w:sz w:val="20"/>
                <w:szCs w:val="20"/>
              </w:rPr>
              <w:t xml:space="preserve">Name:  ............................. Raum: ........................ </w:t>
            </w:r>
          </w:p>
          <w:p w14:paraId="55EAB464" w14:textId="77777777" w:rsidR="00803261" w:rsidRPr="006A7F03" w:rsidRDefault="00803261" w:rsidP="00803261">
            <w:pPr>
              <w:tabs>
                <w:tab w:val="left" w:pos="1138"/>
              </w:tabs>
              <w:ind w:left="1422"/>
              <w:rPr>
                <w:rFonts w:ascii="Calibri" w:hAnsi="Calibri"/>
                <w:sz w:val="20"/>
                <w:szCs w:val="20"/>
              </w:rPr>
            </w:pPr>
            <w:r w:rsidRPr="006A7F03">
              <w:rPr>
                <w:rFonts w:ascii="Calibri" w:hAnsi="Calibri"/>
                <w:sz w:val="20"/>
                <w:szCs w:val="20"/>
              </w:rPr>
              <w:t>Tel.: ...............................</w:t>
            </w:r>
          </w:p>
          <w:p w14:paraId="28175658" w14:textId="77777777" w:rsidR="00803261" w:rsidRPr="006A7F03" w:rsidRDefault="00803261" w:rsidP="00803261">
            <w:pPr>
              <w:tabs>
                <w:tab w:val="left" w:pos="1138"/>
              </w:tabs>
              <w:ind w:left="1422"/>
              <w:rPr>
                <w:rFonts w:ascii="Calibri" w:hAnsi="Calibri"/>
                <w:b/>
                <w:bCs/>
                <w:sz w:val="10"/>
                <w:szCs w:val="10"/>
              </w:rPr>
            </w:pPr>
          </w:p>
          <w:p w14:paraId="225824AB" w14:textId="77777777" w:rsidR="00803261" w:rsidRPr="006A7F03" w:rsidRDefault="00803261" w:rsidP="00803261">
            <w:pPr>
              <w:rPr>
                <w:rFonts w:ascii="Calibri" w:hAnsi="Calibri"/>
                <w:sz w:val="20"/>
                <w:szCs w:val="20"/>
              </w:rPr>
            </w:pPr>
            <w:r w:rsidRPr="006A7F03">
              <w:rPr>
                <w:rFonts w:ascii="Calibri" w:hAnsi="Calibri"/>
                <w:b/>
                <w:bCs/>
                <w:sz w:val="20"/>
                <w:szCs w:val="20"/>
              </w:rPr>
              <w:t>UNFALLARZT:</w:t>
            </w:r>
            <w:r w:rsidRPr="006A7F03">
              <w:rPr>
                <w:rFonts w:ascii="Calibri" w:hAnsi="Calibri"/>
                <w:b/>
                <w:bCs/>
                <w:sz w:val="20"/>
                <w:szCs w:val="20"/>
              </w:rPr>
              <w:tab/>
            </w:r>
            <w:r w:rsidRPr="006A7F03">
              <w:rPr>
                <w:rFonts w:ascii="Calibri" w:hAnsi="Calibri"/>
                <w:sz w:val="20"/>
                <w:szCs w:val="20"/>
              </w:rPr>
              <w:t xml:space="preserve">Elisabethenstift, Landgraf-Georg-Str. 100,             </w:t>
            </w:r>
          </w:p>
          <w:p w14:paraId="2A837E87" w14:textId="1CE98772" w:rsidR="00803261" w:rsidRPr="006A7F03" w:rsidRDefault="00803261" w:rsidP="00803261">
            <w:pPr>
              <w:tabs>
                <w:tab w:val="left" w:pos="1301"/>
              </w:tabs>
              <w:ind w:left="1422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A7F03">
              <w:rPr>
                <w:rFonts w:ascii="Calibri" w:hAnsi="Calibri"/>
                <w:sz w:val="20"/>
                <w:szCs w:val="20"/>
              </w:rPr>
              <w:t xml:space="preserve">Tel. Durchwahl: </w:t>
            </w:r>
            <w:r w:rsidR="00175C00" w:rsidRPr="006A7F03">
              <w:rPr>
                <w:rFonts w:ascii="Calibri" w:hAnsi="Calibri"/>
                <w:sz w:val="20"/>
                <w:szCs w:val="20"/>
              </w:rPr>
              <w:t xml:space="preserve">(0) </w:t>
            </w:r>
            <w:r w:rsidRPr="006A7F03">
              <w:rPr>
                <w:rFonts w:ascii="Calibri" w:hAnsi="Calibri"/>
                <w:sz w:val="20"/>
                <w:szCs w:val="20"/>
              </w:rPr>
              <w:t xml:space="preserve">403-2001, Giftnotruf: </w:t>
            </w:r>
            <w:r w:rsidR="00175C00" w:rsidRPr="006A7F03">
              <w:rPr>
                <w:rFonts w:ascii="Calibri" w:hAnsi="Calibri"/>
                <w:sz w:val="20"/>
                <w:szCs w:val="20"/>
              </w:rPr>
              <w:t xml:space="preserve">(0) </w:t>
            </w:r>
            <w:r w:rsidRPr="006A7F03">
              <w:rPr>
                <w:rFonts w:ascii="Calibri" w:hAnsi="Calibri"/>
                <w:sz w:val="20"/>
                <w:szCs w:val="20"/>
              </w:rPr>
              <w:t>06131-19240</w:t>
            </w:r>
          </w:p>
        </w:tc>
      </w:tr>
      <w:tr w:rsidR="00366ED2" w:rsidRPr="006838B1" w14:paraId="5400A7A2" w14:textId="77777777" w:rsidTr="006A7F03">
        <w:tc>
          <w:tcPr>
            <w:tcW w:w="10225" w:type="dxa"/>
            <w:gridSpan w:val="9"/>
            <w:tcBorders>
              <w:top w:val="single" w:sz="2" w:space="0" w:color="FF0000"/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52CE6B8B" w14:textId="77777777" w:rsidR="00366ED2" w:rsidRPr="006A7F03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6A7F0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Sachgerecht</w:t>
            </w:r>
            <w:r w:rsidR="004E663C" w:rsidRPr="006A7F0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e</w:t>
            </w:r>
            <w:r w:rsidRPr="006A7F0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Entsorgung</w:t>
            </w:r>
          </w:p>
        </w:tc>
      </w:tr>
      <w:tr w:rsidR="004E663C" w:rsidRPr="006838B1" w14:paraId="741F2573" w14:textId="77777777" w:rsidTr="006A7F03">
        <w:trPr>
          <w:trHeight w:val="70"/>
        </w:trPr>
        <w:tc>
          <w:tcPr>
            <w:tcW w:w="10225" w:type="dxa"/>
            <w:gridSpan w:val="9"/>
            <w:tcBorders>
              <w:top w:val="single" w:sz="4" w:space="0" w:color="FFFFFF"/>
              <w:left w:val="single" w:sz="36" w:space="0" w:color="FF0000"/>
              <w:bottom w:val="single" w:sz="2" w:space="0" w:color="FFFFFF"/>
              <w:right w:val="single" w:sz="36" w:space="0" w:color="FF0000"/>
            </w:tcBorders>
          </w:tcPr>
          <w:p w14:paraId="6F82A99A" w14:textId="3235122C" w:rsidR="00BA6923" w:rsidRPr="006A7F03" w:rsidRDefault="00175C00" w:rsidP="00E20F4B">
            <w:pPr>
              <w:pStyle w:val="Listenabsatz"/>
              <w:numPr>
                <w:ilvl w:val="0"/>
                <w:numId w:val="8"/>
              </w:numPr>
              <w:rPr>
                <w:rFonts w:ascii="Calibri" w:hAnsi="Calibri"/>
                <w:sz w:val="20"/>
                <w:szCs w:val="20"/>
              </w:rPr>
            </w:pPr>
            <w:r w:rsidRPr="006A7F03">
              <w:rPr>
                <w:rFonts w:ascii="Calibri" w:hAnsi="Calibri"/>
                <w:sz w:val="20"/>
                <w:szCs w:val="20"/>
              </w:rPr>
              <w:t>Überschüssige Gasmengen in Wasser lösen (Achtung: Sicherheitswaschflasche zwischenschalten) und nach Neutralisation im Ausguss entsorgen. Defekte Druckgasflaschen müssen durch eine Spezialfirma entsorgt werden. Entsorgung nach Absprache mit dem Entsorgungszentrum</w:t>
            </w:r>
            <w:r w:rsidR="00513791" w:rsidRPr="006A7F03">
              <w:rPr>
                <w:rFonts w:ascii="Calibri" w:hAnsi="Calibri"/>
                <w:sz w:val="20"/>
                <w:szCs w:val="20"/>
              </w:rPr>
              <w:t>,</w:t>
            </w:r>
            <w:r w:rsidRPr="006A7F03">
              <w:rPr>
                <w:rFonts w:ascii="Calibri" w:hAnsi="Calibri"/>
                <w:sz w:val="20"/>
                <w:szCs w:val="20"/>
              </w:rPr>
              <w:t xml:space="preserve"> Tel.: 24700.</w:t>
            </w:r>
          </w:p>
          <w:p w14:paraId="06513306" w14:textId="2DAA0B5D" w:rsidR="00175C00" w:rsidRPr="006A7F03" w:rsidRDefault="00175C00" w:rsidP="00175C00">
            <w:pPr>
              <w:pStyle w:val="Listenabsatz"/>
              <w:ind w:left="1353"/>
              <w:rPr>
                <w:rFonts w:ascii="Calibri" w:hAnsi="Calibri"/>
                <w:sz w:val="20"/>
                <w:szCs w:val="20"/>
              </w:rPr>
            </w:pPr>
          </w:p>
        </w:tc>
      </w:tr>
      <w:tr w:rsidR="00E2600A" w:rsidRPr="006838B1" w14:paraId="21A43B41" w14:textId="77777777" w:rsidTr="006A7F03">
        <w:trPr>
          <w:trHeight w:val="69"/>
        </w:trPr>
        <w:tc>
          <w:tcPr>
            <w:tcW w:w="1277" w:type="dxa"/>
            <w:gridSpan w:val="2"/>
            <w:tcBorders>
              <w:top w:val="single" w:sz="2" w:space="0" w:color="FFFFFF"/>
              <w:left w:val="single" w:sz="36" w:space="0" w:color="FF0000"/>
              <w:bottom w:val="single" w:sz="36" w:space="0" w:color="FF0000"/>
              <w:right w:val="single" w:sz="2" w:space="0" w:color="FFFFFF" w:themeColor="background1"/>
            </w:tcBorders>
          </w:tcPr>
          <w:p w14:paraId="69EC966D" w14:textId="77777777" w:rsidR="004E663C" w:rsidRPr="006A7F03" w:rsidRDefault="004E663C" w:rsidP="00DB6A14">
            <w:pPr>
              <w:rPr>
                <w:rFonts w:ascii="Calibri" w:hAnsi="Calibri"/>
                <w:sz w:val="20"/>
                <w:szCs w:val="20"/>
              </w:rPr>
            </w:pPr>
            <w:r w:rsidRPr="006A7F03">
              <w:rPr>
                <w:rFonts w:ascii="Calibri" w:hAnsi="Calibri"/>
                <w:sz w:val="20"/>
                <w:szCs w:val="20"/>
              </w:rPr>
              <w:t>Unterschrift:</w:t>
            </w:r>
          </w:p>
        </w:tc>
        <w:tc>
          <w:tcPr>
            <w:tcW w:w="5927" w:type="dxa"/>
            <w:gridSpan w:val="3"/>
            <w:tcBorders>
              <w:top w:val="single" w:sz="2" w:space="0" w:color="FFFFFF"/>
              <w:left w:val="single" w:sz="2" w:space="0" w:color="FFFFFF" w:themeColor="background1"/>
              <w:bottom w:val="single" w:sz="36" w:space="0" w:color="FF0000"/>
              <w:right w:val="single" w:sz="2" w:space="0" w:color="FFFFFF"/>
            </w:tcBorders>
          </w:tcPr>
          <w:p w14:paraId="3453B1EF" w14:textId="77777777" w:rsidR="004E663C" w:rsidRPr="006A7F03" w:rsidRDefault="004E663C" w:rsidP="00DB6A1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21" w:type="dxa"/>
            <w:gridSpan w:val="4"/>
            <w:tcBorders>
              <w:top w:val="single" w:sz="2" w:space="0" w:color="FFFFFF"/>
              <w:left w:val="single" w:sz="2" w:space="0" w:color="FFFFFF"/>
              <w:bottom w:val="single" w:sz="36" w:space="0" w:color="FF0000"/>
              <w:right w:val="single" w:sz="36" w:space="0" w:color="FF0000"/>
            </w:tcBorders>
          </w:tcPr>
          <w:p w14:paraId="09DDEB9A" w14:textId="77777777" w:rsidR="004E663C" w:rsidRPr="006A7F03" w:rsidRDefault="004E663C" w:rsidP="00DB6A14">
            <w:pPr>
              <w:rPr>
                <w:rFonts w:ascii="Calibri" w:hAnsi="Calibri"/>
                <w:sz w:val="20"/>
                <w:szCs w:val="20"/>
              </w:rPr>
            </w:pPr>
            <w:r w:rsidRPr="006A7F03">
              <w:rPr>
                <w:rFonts w:ascii="Calibri" w:hAnsi="Calibri"/>
                <w:sz w:val="20"/>
                <w:szCs w:val="20"/>
              </w:rPr>
              <w:t>Datum:</w:t>
            </w:r>
          </w:p>
        </w:tc>
      </w:tr>
    </w:tbl>
    <w:p w14:paraId="5451531F" w14:textId="4EEEA1AE" w:rsidR="00513791" w:rsidRPr="00513791" w:rsidRDefault="00513791" w:rsidP="00513791">
      <w:pPr>
        <w:tabs>
          <w:tab w:val="left" w:pos="8640"/>
        </w:tabs>
        <w:rPr>
          <w:rFonts w:ascii="Calibri" w:hAnsi="Calibri"/>
        </w:rPr>
      </w:pPr>
      <w:r>
        <w:rPr>
          <w:rFonts w:ascii="Calibri" w:hAnsi="Calibri"/>
        </w:rPr>
        <w:tab/>
      </w:r>
    </w:p>
    <w:sectPr w:rsidR="00513791" w:rsidRPr="00513791" w:rsidSect="00BA6923"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707AC" w14:textId="77777777" w:rsidR="00366ED2" w:rsidRDefault="00366ED2" w:rsidP="00366ED2">
      <w:pPr>
        <w:spacing w:after="0" w:line="240" w:lineRule="auto"/>
      </w:pPr>
      <w:r>
        <w:separator/>
      </w:r>
    </w:p>
  </w:endnote>
  <w:endnote w:type="continuationSeparator" w:id="0">
    <w:p w14:paraId="60EC6675" w14:textId="77777777" w:rsidR="00366ED2" w:rsidRDefault="00366ED2" w:rsidP="0036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6C138" w14:textId="79C03E4A" w:rsidR="00803261" w:rsidRPr="00803261" w:rsidRDefault="00BA6923" w:rsidP="00BA6923">
    <w:pPr>
      <w:pStyle w:val="Fuzeile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</w:t>
    </w:r>
    <w:r w:rsidR="00513791">
      <w:rPr>
        <w:sz w:val="16"/>
        <w:szCs w:val="16"/>
      </w:rPr>
      <w:t>Erstellt</w:t>
    </w:r>
    <w:r w:rsidR="00803261" w:rsidRPr="00803261">
      <w:rPr>
        <w:sz w:val="16"/>
        <w:szCs w:val="16"/>
      </w:rPr>
      <w:t xml:space="preserve"> </w:t>
    </w:r>
    <w:r w:rsidR="00803261" w:rsidRPr="00803261">
      <w:rPr>
        <w:i/>
        <w:iCs/>
        <w:sz w:val="16"/>
        <w:szCs w:val="16"/>
      </w:rPr>
      <w:t>mas</w:t>
    </w:r>
    <w:r w:rsidR="00803261" w:rsidRPr="00803261">
      <w:rPr>
        <w:sz w:val="16"/>
        <w:szCs w:val="16"/>
      </w:rPr>
      <w:t xml:space="preserve">, V. Reis </w:t>
    </w:r>
    <w:r w:rsidR="00513791">
      <w:rPr>
        <w:sz w:val="16"/>
        <w:szCs w:val="16"/>
      </w:rPr>
      <w:t>Mai 2020,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E45A5" w14:textId="77777777" w:rsidR="00366ED2" w:rsidRDefault="00366ED2" w:rsidP="00366ED2">
      <w:pPr>
        <w:spacing w:after="0" w:line="240" w:lineRule="auto"/>
      </w:pPr>
      <w:r>
        <w:separator/>
      </w:r>
    </w:p>
  </w:footnote>
  <w:footnote w:type="continuationSeparator" w:id="0">
    <w:p w14:paraId="03224ED2" w14:textId="77777777" w:rsidR="00366ED2" w:rsidRDefault="00366ED2" w:rsidP="00366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318D"/>
    <w:multiLevelType w:val="hybridMultilevel"/>
    <w:tmpl w:val="3790068A"/>
    <w:lvl w:ilvl="0" w:tplc="0407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" w15:restartNumberingAfterBreak="0">
    <w:nsid w:val="09CB556D"/>
    <w:multiLevelType w:val="hybridMultilevel"/>
    <w:tmpl w:val="D97880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0C09D0"/>
    <w:multiLevelType w:val="hybridMultilevel"/>
    <w:tmpl w:val="6FE06E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6B2F99"/>
    <w:multiLevelType w:val="hybridMultilevel"/>
    <w:tmpl w:val="572496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2571BB"/>
    <w:multiLevelType w:val="hybridMultilevel"/>
    <w:tmpl w:val="B1128B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6B2740"/>
    <w:multiLevelType w:val="hybridMultilevel"/>
    <w:tmpl w:val="DDD60428"/>
    <w:lvl w:ilvl="0" w:tplc="0407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6" w15:restartNumberingAfterBreak="0">
    <w:nsid w:val="52FF5215"/>
    <w:multiLevelType w:val="hybridMultilevel"/>
    <w:tmpl w:val="8E585E60"/>
    <w:lvl w:ilvl="0" w:tplc="0407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5C921AD0"/>
    <w:multiLevelType w:val="hybridMultilevel"/>
    <w:tmpl w:val="C442D1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D2"/>
    <w:rsid w:val="000112A9"/>
    <w:rsid w:val="000E223E"/>
    <w:rsid w:val="0012459F"/>
    <w:rsid w:val="00175C00"/>
    <w:rsid w:val="001A6ECC"/>
    <w:rsid w:val="00366ED2"/>
    <w:rsid w:val="004249D5"/>
    <w:rsid w:val="004E663C"/>
    <w:rsid w:val="00513791"/>
    <w:rsid w:val="00537035"/>
    <w:rsid w:val="005A7C92"/>
    <w:rsid w:val="006838B1"/>
    <w:rsid w:val="006A3237"/>
    <w:rsid w:val="006A7F03"/>
    <w:rsid w:val="006D20CB"/>
    <w:rsid w:val="0070530A"/>
    <w:rsid w:val="00792657"/>
    <w:rsid w:val="007B3126"/>
    <w:rsid w:val="007C0288"/>
    <w:rsid w:val="00803261"/>
    <w:rsid w:val="008A006A"/>
    <w:rsid w:val="008D6FC5"/>
    <w:rsid w:val="00A53783"/>
    <w:rsid w:val="00B10FBC"/>
    <w:rsid w:val="00B2449D"/>
    <w:rsid w:val="00BA6923"/>
    <w:rsid w:val="00BC748B"/>
    <w:rsid w:val="00CC26C9"/>
    <w:rsid w:val="00D12D56"/>
    <w:rsid w:val="00DB6A14"/>
    <w:rsid w:val="00DD2AC5"/>
    <w:rsid w:val="00E206A8"/>
    <w:rsid w:val="00E20F4B"/>
    <w:rsid w:val="00E2600A"/>
    <w:rsid w:val="00EE74B5"/>
    <w:rsid w:val="00F5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DE98"/>
  <w15:chartTrackingRefBased/>
  <w15:docId w15:val="{D711548C-E91D-47A5-BC94-4E4C22A6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qFormat/>
    <w:rsid w:val="005A7C92"/>
    <w:pPr>
      <w:keepNext/>
      <w:spacing w:after="0" w:line="240" w:lineRule="auto"/>
      <w:jc w:val="center"/>
      <w:outlineLvl w:val="3"/>
    </w:pPr>
    <w:rPr>
      <w:rFonts w:ascii="Univers" w:eastAsia="Times New Roman" w:hAnsi="Univers" w:cs="Times New Roman"/>
      <w:b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66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6ED2"/>
  </w:style>
  <w:style w:type="paragraph" w:styleId="Fuzeile">
    <w:name w:val="footer"/>
    <w:basedOn w:val="Standard"/>
    <w:link w:val="FuzeileZchn"/>
    <w:uiPriority w:val="99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6ED2"/>
  </w:style>
  <w:style w:type="paragraph" w:styleId="Listenabsatz">
    <w:name w:val="List Paragraph"/>
    <w:basedOn w:val="Standard"/>
    <w:uiPriority w:val="34"/>
    <w:qFormat/>
    <w:rsid w:val="00CC26C9"/>
    <w:pPr>
      <w:ind w:left="720"/>
      <w:contextualSpacing/>
    </w:pPr>
  </w:style>
  <w:style w:type="paragraph" w:styleId="Textkrper">
    <w:name w:val="Body Text"/>
    <w:basedOn w:val="Standard"/>
    <w:link w:val="TextkrperZchn"/>
    <w:rsid w:val="007B3126"/>
    <w:pPr>
      <w:spacing w:after="0" w:line="240" w:lineRule="auto"/>
    </w:pPr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7B3126"/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5A7C92"/>
    <w:rPr>
      <w:rFonts w:ascii="Univers" w:eastAsia="Times New Roman" w:hAnsi="Univers" w:cs="Times New Roman"/>
      <w:b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7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Reis, Viktoria</dc:creator>
  <cp:keywords/>
  <dc:description/>
  <cp:lastModifiedBy>Reis, Viktoria</cp:lastModifiedBy>
  <cp:revision>8</cp:revision>
  <dcterms:created xsi:type="dcterms:W3CDTF">2020-05-25T18:30:00Z</dcterms:created>
  <dcterms:modified xsi:type="dcterms:W3CDTF">2020-06-08T15:18:00Z</dcterms:modified>
</cp:coreProperties>
</file>