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lenraster"/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1063"/>
        <w:gridCol w:w="1481"/>
        <w:gridCol w:w="599"/>
        <w:gridCol w:w="3370"/>
        <w:gridCol w:w="561"/>
        <w:gridCol w:w="709"/>
        <w:gridCol w:w="1276"/>
        <w:gridCol w:w="1057"/>
      </w:tblGrid>
      <w:tr w:rsidR="001C2FF7" w:rsidRPr="006838B1" w14:paraId="0BDE8561" w14:textId="77777777" w:rsidTr="00FB58A3">
        <w:tc>
          <w:tcPr>
            <w:tcW w:w="3106" w:type="dxa"/>
            <w:gridSpan w:val="3"/>
            <w:tcBorders>
              <w:top w:val="single" w:sz="36" w:space="0" w:color="FF0000"/>
              <w:left w:val="single" w:sz="36" w:space="0" w:color="FF0000"/>
              <w:right w:val="single" w:sz="4" w:space="0" w:color="FFFFFF" w:themeColor="background1"/>
            </w:tcBorders>
          </w:tcPr>
          <w:p w14:paraId="60F22F4A" w14:textId="43734476" w:rsidR="00366ED2" w:rsidRDefault="00CC26C9" w:rsidP="00DB6A14">
            <w:pPr>
              <w:ind w:right="-471"/>
              <w:rPr>
                <w:rFonts w:ascii="Calibri" w:hAnsi="Calibri"/>
                <w:sz w:val="18"/>
                <w:szCs w:val="18"/>
              </w:rPr>
            </w:pPr>
            <w:r w:rsidRPr="006838B1">
              <w:rPr>
                <w:rFonts w:ascii="Calibri" w:hAnsi="Calibri"/>
                <w:sz w:val="18"/>
                <w:szCs w:val="18"/>
              </w:rPr>
              <w:t xml:space="preserve">Arbeitsbereich: </w:t>
            </w:r>
          </w:p>
          <w:p w14:paraId="6CC0C726" w14:textId="77777777" w:rsidR="00B77DEA" w:rsidRPr="006838B1" w:rsidRDefault="00B77DEA" w:rsidP="00DB6A14">
            <w:pPr>
              <w:ind w:right="-471"/>
              <w:rPr>
                <w:rFonts w:ascii="Calibri" w:hAnsi="Calibri"/>
                <w:sz w:val="18"/>
                <w:szCs w:val="18"/>
              </w:rPr>
            </w:pPr>
          </w:p>
          <w:p w14:paraId="0FBDE3D6" w14:textId="77777777" w:rsidR="00CC26C9" w:rsidRDefault="00CC26C9" w:rsidP="00DB6A14">
            <w:pPr>
              <w:rPr>
                <w:rFonts w:ascii="Calibri" w:hAnsi="Calibri"/>
                <w:sz w:val="18"/>
                <w:szCs w:val="18"/>
              </w:rPr>
            </w:pPr>
            <w:r w:rsidRPr="006838B1">
              <w:rPr>
                <w:rFonts w:ascii="Calibri" w:hAnsi="Calibri"/>
                <w:sz w:val="18"/>
                <w:szCs w:val="18"/>
              </w:rPr>
              <w:t>Arbeitsplatz/Tätigkeiten:</w:t>
            </w:r>
            <w:r w:rsidR="004249D5">
              <w:rPr>
                <w:rFonts w:ascii="Calibri" w:hAnsi="Calibri"/>
                <w:sz w:val="18"/>
                <w:szCs w:val="18"/>
              </w:rPr>
              <w:t xml:space="preserve"> </w:t>
            </w:r>
          </w:p>
          <w:p w14:paraId="460D0751" w14:textId="357B6044" w:rsidR="00E2600A" w:rsidRPr="006838B1" w:rsidRDefault="00E2600A" w:rsidP="00DB6A14">
            <w:pPr>
              <w:rPr>
                <w:rFonts w:ascii="Calibri" w:hAnsi="Calibri"/>
              </w:rPr>
            </w:pPr>
          </w:p>
        </w:tc>
        <w:tc>
          <w:tcPr>
            <w:tcW w:w="3370" w:type="dxa"/>
            <w:tcBorders>
              <w:top w:val="single" w:sz="36" w:space="0" w:color="FF0000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7CDE9BAB" w14:textId="77777777" w:rsidR="00CC26C9" w:rsidRPr="00FB58A3" w:rsidRDefault="00CC26C9" w:rsidP="00DB6A14">
            <w:pPr>
              <w:ind w:right="-313"/>
              <w:jc w:val="center"/>
              <w:rPr>
                <w:rFonts w:ascii="Calibri" w:eastAsia="Times New Roman" w:hAnsi="Calibri" w:cstheme="minorHAnsi"/>
                <w:b/>
                <w:sz w:val="36"/>
                <w:szCs w:val="36"/>
                <w:lang w:eastAsia="de-DE"/>
              </w:rPr>
            </w:pPr>
            <w:r w:rsidRPr="00FB58A3">
              <w:rPr>
                <w:rFonts w:ascii="Calibri" w:eastAsia="Times New Roman" w:hAnsi="Calibri" w:cstheme="minorHAnsi"/>
                <w:b/>
                <w:sz w:val="36"/>
                <w:szCs w:val="36"/>
                <w:lang w:eastAsia="de-DE"/>
              </w:rPr>
              <w:t>Betriebsanweisung</w:t>
            </w:r>
          </w:p>
          <w:p w14:paraId="0306E8E2" w14:textId="77777777" w:rsidR="00CC26C9" w:rsidRPr="00CC26C9" w:rsidRDefault="00CC26C9" w:rsidP="00DB6A14">
            <w:pPr>
              <w:ind w:right="-313"/>
              <w:jc w:val="center"/>
              <w:rPr>
                <w:rFonts w:ascii="Calibri" w:eastAsia="Times New Roman" w:hAnsi="Calibri" w:cstheme="minorHAnsi"/>
                <w:lang w:eastAsia="de-DE"/>
              </w:rPr>
            </w:pPr>
            <w:r w:rsidRPr="00CC26C9">
              <w:rPr>
                <w:rFonts w:ascii="Calibri" w:eastAsia="Times New Roman" w:hAnsi="Calibri" w:cstheme="minorHAnsi"/>
                <w:lang w:eastAsia="de-DE"/>
              </w:rPr>
              <w:t xml:space="preserve">gem. </w:t>
            </w:r>
            <w:r w:rsidR="00DB6A14">
              <w:rPr>
                <w:rFonts w:ascii="Calibri" w:eastAsia="Times New Roman" w:hAnsi="Calibri" w:cstheme="minorHAnsi"/>
                <w:lang w:eastAsia="de-DE"/>
              </w:rPr>
              <w:t xml:space="preserve">§ 14 </w:t>
            </w:r>
            <w:r w:rsidRPr="00CC26C9">
              <w:rPr>
                <w:rFonts w:ascii="Calibri" w:eastAsia="Times New Roman" w:hAnsi="Calibri" w:cstheme="minorHAnsi"/>
                <w:lang w:eastAsia="de-DE"/>
              </w:rPr>
              <w:t>GefStoffV</w:t>
            </w:r>
          </w:p>
          <w:p w14:paraId="3B20E006" w14:textId="77777777" w:rsidR="00366ED2" w:rsidRPr="006838B1" w:rsidRDefault="00366ED2" w:rsidP="00DB6A14">
            <w:pPr>
              <w:ind w:right="-313"/>
              <w:rPr>
                <w:rFonts w:ascii="Calibri" w:hAnsi="Calibri"/>
              </w:rPr>
            </w:pPr>
          </w:p>
        </w:tc>
        <w:tc>
          <w:tcPr>
            <w:tcW w:w="3542" w:type="dxa"/>
            <w:gridSpan w:val="4"/>
            <w:tcBorders>
              <w:top w:val="single" w:sz="36" w:space="0" w:color="FF0000"/>
              <w:left w:val="single" w:sz="4" w:space="0" w:color="FFFFFF" w:themeColor="background1"/>
              <w:right w:val="single" w:sz="36" w:space="0" w:color="FF0000"/>
            </w:tcBorders>
          </w:tcPr>
          <w:p w14:paraId="773F0951" w14:textId="77777777" w:rsidR="00366ED2" w:rsidRPr="006838B1" w:rsidRDefault="00CC26C9" w:rsidP="00DB6A14">
            <w:pPr>
              <w:rPr>
                <w:rFonts w:ascii="Calibri" w:hAnsi="Calibri"/>
              </w:rPr>
            </w:pPr>
            <w:r w:rsidRPr="006838B1">
              <w:rPr>
                <w:rFonts w:ascii="Calibri" w:hAnsi="Calibri"/>
                <w:noProof/>
              </w:rPr>
              <w:drawing>
                <wp:anchor distT="0" distB="0" distL="114300" distR="114300" simplePos="0" relativeHeight="251658240" behindDoc="0" locked="0" layoutInCell="1" allowOverlap="1" wp14:anchorId="1DCE69CC" wp14:editId="119274C7">
                  <wp:simplePos x="0" y="0"/>
                  <wp:positionH relativeFrom="column">
                    <wp:posOffset>753110</wp:posOffset>
                  </wp:positionH>
                  <wp:positionV relativeFrom="paragraph">
                    <wp:posOffset>78105</wp:posOffset>
                  </wp:positionV>
                  <wp:extent cx="1287145" cy="514350"/>
                  <wp:effectExtent l="0" t="0" r="0" b="0"/>
                  <wp:wrapThrough wrapText="bothSides">
                    <wp:wrapPolygon edited="0">
                      <wp:start x="0" y="0"/>
                      <wp:lineTo x="0" y="20800"/>
                      <wp:lineTo x="21099" y="20800"/>
                      <wp:lineTo x="21099" y="0"/>
                      <wp:lineTo x="0" y="0"/>
                    </wp:wrapPolygon>
                  </wp:wrapThrough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7145" cy="514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48554FAD" w14:textId="77777777" w:rsidR="00CC26C9" w:rsidRPr="006838B1" w:rsidRDefault="00CC26C9" w:rsidP="00FB58A3">
            <w:pPr>
              <w:rPr>
                <w:rFonts w:ascii="Calibri" w:hAnsi="Calibri"/>
              </w:rPr>
            </w:pPr>
          </w:p>
        </w:tc>
      </w:tr>
      <w:tr w:rsidR="008E4299" w:rsidRPr="006838B1" w14:paraId="54918F01" w14:textId="77777777" w:rsidTr="00FB58A3">
        <w:tc>
          <w:tcPr>
            <w:tcW w:w="10018" w:type="dxa"/>
            <w:gridSpan w:val="8"/>
            <w:tcBorders>
              <w:left w:val="single" w:sz="36" w:space="0" w:color="FF0000"/>
              <w:bottom w:val="single" w:sz="4" w:space="0" w:color="FFFFFF"/>
              <w:right w:val="single" w:sz="36" w:space="0" w:color="FF0000"/>
            </w:tcBorders>
            <w:shd w:val="clear" w:color="auto" w:fill="FF0000"/>
          </w:tcPr>
          <w:p w14:paraId="72AF926F" w14:textId="77777777" w:rsidR="00366ED2" w:rsidRPr="006838B1" w:rsidRDefault="00366ED2" w:rsidP="00DB6A14">
            <w:pPr>
              <w:jc w:val="center"/>
              <w:rPr>
                <w:rFonts w:ascii="Calibri" w:hAnsi="Calibri"/>
                <w:b/>
                <w:bCs/>
                <w:color w:val="FFFFFF" w:themeColor="background1"/>
              </w:rPr>
            </w:pPr>
            <w:r w:rsidRPr="00FB58A3"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  <w:t>Gefahrstoffbezeichnung</w:t>
            </w:r>
          </w:p>
        </w:tc>
      </w:tr>
      <w:tr w:rsidR="008E4299" w:rsidRPr="006838B1" w14:paraId="6BF194D1" w14:textId="77777777" w:rsidTr="00FB58A3">
        <w:tc>
          <w:tcPr>
            <w:tcW w:w="10018" w:type="dxa"/>
            <w:gridSpan w:val="8"/>
            <w:tcBorders>
              <w:top w:val="single" w:sz="4" w:space="0" w:color="FFFFFF"/>
              <w:left w:val="single" w:sz="36" w:space="0" w:color="FF0000"/>
              <w:right w:val="single" w:sz="36" w:space="0" w:color="FF0000"/>
            </w:tcBorders>
          </w:tcPr>
          <w:p w14:paraId="6F27FBBE" w14:textId="747A15DF" w:rsidR="00366ED2" w:rsidRPr="001C58AA" w:rsidRDefault="001C58AA" w:rsidP="00B77DEA">
            <w:pPr>
              <w:tabs>
                <w:tab w:val="left" w:pos="3617"/>
                <w:tab w:val="left" w:pos="4301"/>
              </w:tabs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Sauerstoff, verdichtet (O</w:t>
            </w:r>
            <w:r>
              <w:rPr>
                <w:rFonts w:ascii="Calibri" w:hAnsi="Calibri"/>
                <w:b/>
                <w:bCs/>
                <w:sz w:val="24"/>
                <w:szCs w:val="24"/>
                <w:vertAlign w:val="subscript"/>
              </w:rPr>
              <w:t>2</w:t>
            </w:r>
            <w:r>
              <w:rPr>
                <w:rFonts w:ascii="Calibri" w:hAnsi="Calibri"/>
                <w:b/>
                <w:bCs/>
                <w:sz w:val="24"/>
                <w:szCs w:val="24"/>
              </w:rPr>
              <w:t>)</w:t>
            </w:r>
          </w:p>
        </w:tc>
      </w:tr>
      <w:tr w:rsidR="008E4299" w:rsidRPr="006838B1" w14:paraId="13CD52CF" w14:textId="77777777" w:rsidTr="00FB58A3">
        <w:tc>
          <w:tcPr>
            <w:tcW w:w="10018" w:type="dxa"/>
            <w:gridSpan w:val="8"/>
            <w:tcBorders>
              <w:left w:val="single" w:sz="36" w:space="0" w:color="FF0000"/>
              <w:bottom w:val="single" w:sz="4" w:space="0" w:color="FFFFFF"/>
              <w:right w:val="single" w:sz="36" w:space="0" w:color="FF0000"/>
            </w:tcBorders>
            <w:shd w:val="clear" w:color="auto" w:fill="FF0000"/>
          </w:tcPr>
          <w:p w14:paraId="2DE70C3D" w14:textId="77777777" w:rsidR="00366ED2" w:rsidRPr="00FB58A3" w:rsidRDefault="00366ED2" w:rsidP="00DB6A14">
            <w:pPr>
              <w:jc w:val="center"/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</w:pPr>
            <w:r w:rsidRPr="00FB58A3"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  <w:t>Gefahren für Mensch und Umwelt</w:t>
            </w:r>
          </w:p>
        </w:tc>
      </w:tr>
      <w:tr w:rsidR="001C2FF7" w:rsidRPr="006838B1" w14:paraId="3266990A" w14:textId="77777777" w:rsidTr="00FB58A3">
        <w:trPr>
          <w:trHeight w:val="848"/>
        </w:trPr>
        <w:tc>
          <w:tcPr>
            <w:tcW w:w="1026" w:type="dxa"/>
            <w:tcBorders>
              <w:top w:val="single" w:sz="4" w:space="0" w:color="FFFFFF"/>
              <w:left w:val="single" w:sz="36" w:space="0" w:color="FF0000"/>
              <w:right w:val="single" w:sz="4" w:space="0" w:color="FFFFFF"/>
            </w:tcBorders>
          </w:tcPr>
          <w:p w14:paraId="46EE9016" w14:textId="446328E4" w:rsidR="007E0B99" w:rsidRPr="007E0B99" w:rsidRDefault="008E4299" w:rsidP="00DB6A14">
            <w:pPr>
              <w:rPr>
                <w:rFonts w:ascii="Calibri" w:hAnsi="Calibri"/>
                <w:sz w:val="10"/>
                <w:szCs w:val="10"/>
              </w:rPr>
            </w:pPr>
            <w:r>
              <w:rPr>
                <w:noProof/>
              </w:rPr>
              <w:drawing>
                <wp:inline distT="0" distB="0" distL="0" distR="0" wp14:anchorId="2B24943D" wp14:editId="3EAE9586">
                  <wp:extent cx="534389" cy="534389"/>
                  <wp:effectExtent l="0" t="0" r="0" b="0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757" cy="5487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96" w:type="dxa"/>
            <w:gridSpan w:val="6"/>
            <w:tcBorders>
              <w:top w:val="single" w:sz="4" w:space="0" w:color="FFFFFF"/>
              <w:left w:val="single" w:sz="4" w:space="0" w:color="FFFFFF"/>
              <w:right w:val="nil"/>
            </w:tcBorders>
          </w:tcPr>
          <w:p w14:paraId="24368530" w14:textId="77777777" w:rsidR="00853833" w:rsidRDefault="001C58AA" w:rsidP="00853833">
            <w:pPr>
              <w:pStyle w:val="Listenabsatz"/>
              <w:numPr>
                <w:ilvl w:val="0"/>
                <w:numId w:val="1"/>
              </w:numPr>
              <w:ind w:right="-143"/>
              <w:rPr>
                <w:rFonts w:ascii="Calibri" w:hAnsi="Calibri"/>
                <w:sz w:val="18"/>
                <w:szCs w:val="18"/>
              </w:rPr>
            </w:pPr>
            <w:r w:rsidRPr="001C58AA">
              <w:rPr>
                <w:rFonts w:ascii="Calibri" w:hAnsi="Calibri"/>
                <w:sz w:val="18"/>
                <w:szCs w:val="18"/>
              </w:rPr>
              <w:t>Kann Brand verursachen oder verstärken; Oxidationsmittel.</w:t>
            </w:r>
          </w:p>
          <w:p w14:paraId="5F428268" w14:textId="77777777" w:rsidR="001C58AA" w:rsidRDefault="001C58AA" w:rsidP="00853833">
            <w:pPr>
              <w:pStyle w:val="Listenabsatz"/>
              <w:numPr>
                <w:ilvl w:val="0"/>
                <w:numId w:val="1"/>
              </w:numPr>
              <w:ind w:right="-143"/>
              <w:rPr>
                <w:rFonts w:ascii="Calibri" w:hAnsi="Calibri"/>
                <w:sz w:val="18"/>
                <w:szCs w:val="18"/>
              </w:rPr>
            </w:pPr>
            <w:r w:rsidRPr="001C58AA">
              <w:rPr>
                <w:rFonts w:ascii="Calibri" w:hAnsi="Calibri"/>
                <w:sz w:val="18"/>
                <w:szCs w:val="18"/>
              </w:rPr>
              <w:t>Gas unter Druck; kann bei Erwärmung explodieren.</w:t>
            </w:r>
          </w:p>
          <w:p w14:paraId="2B45B254" w14:textId="37E5A0A6" w:rsidR="006D261E" w:rsidRPr="006D261E" w:rsidRDefault="006D261E" w:rsidP="006D261E">
            <w:pPr>
              <w:pStyle w:val="Listenabsatz"/>
              <w:numPr>
                <w:ilvl w:val="0"/>
                <w:numId w:val="1"/>
              </w:numPr>
              <w:ind w:right="-143"/>
              <w:rPr>
                <w:rFonts w:ascii="Calibri" w:hAnsi="Calibri"/>
                <w:sz w:val="18"/>
                <w:szCs w:val="18"/>
              </w:rPr>
            </w:pPr>
            <w:r w:rsidRPr="006D261E">
              <w:rPr>
                <w:rFonts w:ascii="Calibri" w:hAnsi="Calibri"/>
                <w:sz w:val="18"/>
                <w:szCs w:val="18"/>
              </w:rPr>
              <w:t>Es besteht die Gefahr einer schlagartig einsetzenden Selbstentzündung von Ölen, Fetten und sauerstoffdurchtränkter Kleidung.</w:t>
            </w:r>
          </w:p>
        </w:tc>
        <w:tc>
          <w:tcPr>
            <w:tcW w:w="996" w:type="dxa"/>
            <w:tcBorders>
              <w:top w:val="single" w:sz="4" w:space="0" w:color="FFFFFF"/>
              <w:left w:val="nil"/>
              <w:right w:val="single" w:sz="36" w:space="0" w:color="FF0000"/>
            </w:tcBorders>
          </w:tcPr>
          <w:p w14:paraId="4D4A31D5" w14:textId="4CEA2E18" w:rsidR="00A53783" w:rsidRPr="00A53783" w:rsidRDefault="008E4299" w:rsidP="00A53783">
            <w:pPr>
              <w:pStyle w:val="Listenabsatz"/>
              <w:ind w:left="0"/>
              <w:rPr>
                <w:rFonts w:ascii="Calibri" w:hAnsi="Calibri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4EF72A0E" wp14:editId="3E652BC3">
                  <wp:extent cx="534035" cy="534035"/>
                  <wp:effectExtent l="0" t="0" r="0" b="0"/>
                  <wp:docPr id="10" name="Grafi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0757" cy="5707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4299" w:rsidRPr="006838B1" w14:paraId="052056E6" w14:textId="77777777" w:rsidTr="00FB58A3">
        <w:tc>
          <w:tcPr>
            <w:tcW w:w="10018" w:type="dxa"/>
            <w:gridSpan w:val="8"/>
            <w:tcBorders>
              <w:left w:val="single" w:sz="36" w:space="0" w:color="FF0000"/>
              <w:bottom w:val="single" w:sz="4" w:space="0" w:color="FFFFFF"/>
              <w:right w:val="single" w:sz="36" w:space="0" w:color="FF0000"/>
            </w:tcBorders>
            <w:shd w:val="clear" w:color="auto" w:fill="FF0000"/>
          </w:tcPr>
          <w:p w14:paraId="2509D440" w14:textId="77777777" w:rsidR="00366ED2" w:rsidRPr="00FB58A3" w:rsidRDefault="00366ED2" w:rsidP="00DB6A14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FB58A3"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  <w:t>Schutzmaßnahmen und Verhal</w:t>
            </w:r>
            <w:r w:rsidR="00CC26C9" w:rsidRPr="00FB58A3"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  <w:t>t</w:t>
            </w:r>
            <w:r w:rsidRPr="00FB58A3"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  <w:t>ensregeln</w:t>
            </w:r>
          </w:p>
        </w:tc>
      </w:tr>
      <w:tr w:rsidR="001C2FF7" w:rsidRPr="006838B1" w14:paraId="7269A93E" w14:textId="77777777" w:rsidTr="00FB58A3">
        <w:tc>
          <w:tcPr>
            <w:tcW w:w="1026" w:type="dxa"/>
            <w:tcBorders>
              <w:top w:val="single" w:sz="4" w:space="0" w:color="FFFFFF"/>
              <w:left w:val="single" w:sz="36" w:space="0" w:color="FF0000"/>
              <w:right w:val="single" w:sz="4" w:space="0" w:color="FFFFFF"/>
            </w:tcBorders>
          </w:tcPr>
          <w:p w14:paraId="3CCEC67F" w14:textId="77777777" w:rsidR="008E4299" w:rsidRDefault="008E4299" w:rsidP="00DB6A14">
            <w:pPr>
              <w:rPr>
                <w:rFonts w:ascii="Calibri" w:hAnsi="Calibri"/>
                <w:sz w:val="8"/>
                <w:szCs w:val="8"/>
              </w:rPr>
            </w:pPr>
          </w:p>
          <w:p w14:paraId="378314D9" w14:textId="4AAAFD76" w:rsidR="00E2600A" w:rsidRDefault="008E4299" w:rsidP="00DB6A14">
            <w:pPr>
              <w:rPr>
                <w:rFonts w:ascii="Calibri" w:hAnsi="Calibri"/>
                <w:sz w:val="8"/>
                <w:szCs w:val="8"/>
              </w:rPr>
            </w:pPr>
            <w:r>
              <w:rPr>
                <w:noProof/>
              </w:rPr>
              <w:drawing>
                <wp:inline distT="0" distB="0" distL="0" distR="0" wp14:anchorId="545A05A7" wp14:editId="1D0FD43C">
                  <wp:extent cx="526415" cy="529062"/>
                  <wp:effectExtent l="0" t="0" r="6985" b="4445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20" cy="6432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CCA7229" w14:textId="77777777" w:rsidR="008E4299" w:rsidRDefault="008E4299" w:rsidP="00DB6A14">
            <w:pPr>
              <w:rPr>
                <w:rFonts w:ascii="Calibri" w:hAnsi="Calibri"/>
                <w:sz w:val="8"/>
                <w:szCs w:val="8"/>
              </w:rPr>
            </w:pPr>
          </w:p>
          <w:p w14:paraId="2A09370B" w14:textId="04AE708A" w:rsidR="005C74A7" w:rsidRDefault="008E4299" w:rsidP="00DB6A14">
            <w:pPr>
              <w:rPr>
                <w:rFonts w:ascii="Calibri" w:hAnsi="Calibri"/>
                <w:sz w:val="8"/>
                <w:szCs w:val="8"/>
              </w:rPr>
            </w:pPr>
            <w:r>
              <w:rPr>
                <w:noProof/>
              </w:rPr>
              <w:drawing>
                <wp:inline distT="0" distB="0" distL="0" distR="0" wp14:anchorId="2B14DA51" wp14:editId="2EBD041D">
                  <wp:extent cx="537625" cy="540327"/>
                  <wp:effectExtent l="0" t="0" r="0" b="0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5225" cy="728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4B25925" w14:textId="45E2A808" w:rsidR="00F001A6" w:rsidRPr="00E2600A" w:rsidRDefault="00F001A6" w:rsidP="00DB6A14">
            <w:pPr>
              <w:rPr>
                <w:rFonts w:ascii="Calibri" w:hAnsi="Calibri"/>
                <w:sz w:val="8"/>
                <w:szCs w:val="8"/>
              </w:rPr>
            </w:pPr>
          </w:p>
        </w:tc>
        <w:tc>
          <w:tcPr>
            <w:tcW w:w="8992" w:type="dxa"/>
            <w:gridSpan w:val="7"/>
            <w:tcBorders>
              <w:top w:val="single" w:sz="4" w:space="0" w:color="FFFFFF"/>
              <w:left w:val="single" w:sz="4" w:space="0" w:color="FFFFFF"/>
              <w:right w:val="single" w:sz="36" w:space="0" w:color="FF0000"/>
            </w:tcBorders>
          </w:tcPr>
          <w:p w14:paraId="40F1A4E6" w14:textId="7290AB50" w:rsidR="00B3705D" w:rsidRDefault="00B3705D" w:rsidP="00505282">
            <w:pPr>
              <w:pStyle w:val="Listenabsatz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 w:rsidRPr="00B3705D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Umgang mit Druckgasflaschen nur unterwiesenen Personen gestatten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.</w:t>
            </w:r>
          </w:p>
          <w:p w14:paraId="33090869" w14:textId="09BE3929" w:rsidR="00B3705D" w:rsidRDefault="00B3705D" w:rsidP="00505282">
            <w:pPr>
              <w:pStyle w:val="Listenabsatz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 w:rsidRPr="00B3705D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Beim Umgang mit dem Behälter Arbeitshandschuhe</w:t>
            </w:r>
            <w:r w:rsidR="00CF4A34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 xml:space="preserve"> und Sicherheitsschuhe</w:t>
            </w:r>
            <w:r w:rsidRPr="00B3705D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 xml:space="preserve"> trage</w:t>
            </w:r>
            <w:r w:rsidR="00CF4A34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n.</w:t>
            </w:r>
          </w:p>
          <w:p w14:paraId="412CD18D" w14:textId="0F837379" w:rsidR="001C58AA" w:rsidRDefault="001C58AA" w:rsidP="00505282">
            <w:pPr>
              <w:pStyle w:val="Listenabsatz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 w:rsidRPr="001C58AA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 xml:space="preserve">Von Kleidung und anderen brennbaren Materialien fernhalten.  </w:t>
            </w:r>
          </w:p>
          <w:p w14:paraId="30214246" w14:textId="77777777" w:rsidR="00505282" w:rsidRDefault="001C58AA" w:rsidP="00505282">
            <w:pPr>
              <w:pStyle w:val="Listenabsatz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 w:rsidRPr="001C58AA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 xml:space="preserve">Ventile und Ausrüstungsteile öl- und fettfrei halten.  </w:t>
            </w:r>
          </w:p>
          <w:p w14:paraId="5DF3D159" w14:textId="73D2ED61" w:rsidR="00096A27" w:rsidRDefault="00096A27" w:rsidP="00D558B0">
            <w:pPr>
              <w:pStyle w:val="Listenabsatz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 w:rsidRPr="00096A27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Druckgasflaschen vor Erwärmung durch Heizkörper, offene Flammen oder starke Sonneneinstrahlung schützen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 xml:space="preserve"> – </w:t>
            </w:r>
            <w:proofErr w:type="spellStart"/>
            <w: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Berstgefahr</w:t>
            </w:r>
            <w:proofErr w:type="spellEnd"/>
            <w:r w:rsidR="00027E70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.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 xml:space="preserve">  </w:t>
            </w:r>
          </w:p>
          <w:p w14:paraId="4FF30B6B" w14:textId="738C06F5" w:rsidR="00096A27" w:rsidRDefault="00096A27" w:rsidP="00D558B0">
            <w:pPr>
              <w:pStyle w:val="Listenabsatz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 w:rsidRPr="00096A27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Flaschen zur Gasentnahme nicht legen - Vereisungsgefahr</w:t>
            </w:r>
          </w:p>
          <w:p w14:paraId="5BB1BD28" w14:textId="77A354A4" w:rsidR="00D558B0" w:rsidRDefault="00D558B0" w:rsidP="00D558B0">
            <w:pPr>
              <w:pStyle w:val="Listenabsatz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 w:rsidRPr="00D558B0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Flaschenventile langsam, nicht ruckweise öffnen, auf Dichtigkeit der Anschlüsse achten.</w:t>
            </w:r>
          </w:p>
          <w:p w14:paraId="0D5E9B09" w14:textId="70DA908F" w:rsidR="00096A27" w:rsidRPr="00096A27" w:rsidRDefault="00096A27" w:rsidP="00096A27">
            <w:pPr>
              <w:pStyle w:val="Listenabsatz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 w:rsidRPr="00096A27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Sauerstoffflaschen nur in gut belüfteten Bereichen verwenden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.</w:t>
            </w:r>
          </w:p>
          <w:p w14:paraId="7B6183EE" w14:textId="6B71F205" w:rsidR="00D558B0" w:rsidRPr="00D558B0" w:rsidRDefault="00D558B0" w:rsidP="00D558B0">
            <w:pPr>
              <w:pStyle w:val="Listenabsatz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Flaschen gegen Umfallen sichern</w:t>
            </w:r>
          </w:p>
          <w:p w14:paraId="213216AB" w14:textId="229B9C1F" w:rsidR="00570769" w:rsidRDefault="00570769" w:rsidP="00096A27">
            <w:pPr>
              <w:pStyle w:val="Listenabsatz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 w:rsidRPr="00570769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 xml:space="preserve">Nach abgeschlossener Entnahme sofort Flaschenventil schließen und Schutzkappe aufschrauben. Nach </w:t>
            </w:r>
            <w:proofErr w:type="spellStart"/>
            <w:r w:rsidRPr="00570769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Arbeitsschluss</w:t>
            </w:r>
            <w:proofErr w:type="spellEnd"/>
            <w:r w:rsidRPr="00570769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 xml:space="preserve"> Druckgasflasche zurück in den hierfür vorgesehenen Lagerraum bringen.</w:t>
            </w:r>
          </w:p>
          <w:p w14:paraId="660BEC00" w14:textId="7498B3AE" w:rsidR="00D558B0" w:rsidRPr="00096A27" w:rsidRDefault="00096A27" w:rsidP="00096A27">
            <w:pPr>
              <w:pStyle w:val="Listenabsatz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 xml:space="preserve">Flaschen im Gasflaschenschrank mit guter Belüftung </w:t>
            </w:r>
            <w:r w:rsidR="00D558B0" w:rsidRPr="001C58AA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aufbewahren</w:t>
            </w:r>
            <w:r w:rsidR="00D558B0">
              <w:rPr>
                <w:rFonts w:ascii="Calibri" w:eastAsia="Times New Roman" w:hAnsi="Calibri" w:cs="Times New Roman"/>
                <w:sz w:val="18"/>
                <w:szCs w:val="18"/>
                <w:lang w:eastAsia="de-DE"/>
              </w:rPr>
              <w:t>.</w:t>
            </w:r>
          </w:p>
        </w:tc>
      </w:tr>
      <w:tr w:rsidR="001C2FF7" w:rsidRPr="006838B1" w14:paraId="79BA252F" w14:textId="77777777" w:rsidTr="00FB58A3">
        <w:tc>
          <w:tcPr>
            <w:tcW w:w="7746" w:type="dxa"/>
            <w:gridSpan w:val="6"/>
            <w:tcBorders>
              <w:left w:val="single" w:sz="36" w:space="0" w:color="FF0000"/>
              <w:bottom w:val="single" w:sz="4" w:space="0" w:color="FFFFFF"/>
              <w:right w:val="single" w:sz="2" w:space="0" w:color="FF0000"/>
            </w:tcBorders>
            <w:shd w:val="clear" w:color="auto" w:fill="FF0000"/>
          </w:tcPr>
          <w:p w14:paraId="5A8EA948" w14:textId="77777777" w:rsidR="006838B1" w:rsidRPr="00FB58A3" w:rsidRDefault="006838B1" w:rsidP="00DB6A14">
            <w:pPr>
              <w:tabs>
                <w:tab w:val="center" w:pos="4383"/>
                <w:tab w:val="left" w:pos="7939"/>
              </w:tabs>
              <w:jc w:val="center"/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</w:pPr>
            <w:r w:rsidRPr="00FB58A3"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  <w:t xml:space="preserve">                               Verhalten im Gefahrenfall</w:t>
            </w:r>
          </w:p>
        </w:tc>
        <w:tc>
          <w:tcPr>
            <w:tcW w:w="2272" w:type="dxa"/>
            <w:gridSpan w:val="2"/>
            <w:tcBorders>
              <w:left w:val="single" w:sz="2" w:space="0" w:color="FF0000"/>
              <w:bottom w:val="single" w:sz="2" w:space="0" w:color="FFFFFF"/>
              <w:right w:val="single" w:sz="36" w:space="0" w:color="FF0000"/>
            </w:tcBorders>
            <w:shd w:val="clear" w:color="auto" w:fill="FF0000"/>
          </w:tcPr>
          <w:p w14:paraId="2E010F71" w14:textId="77777777" w:rsidR="006838B1" w:rsidRPr="00FB58A3" w:rsidRDefault="006838B1" w:rsidP="00DB6A14">
            <w:pPr>
              <w:tabs>
                <w:tab w:val="center" w:pos="4383"/>
                <w:tab w:val="left" w:pos="7939"/>
              </w:tabs>
              <w:jc w:val="right"/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</w:pPr>
            <w:r w:rsidRPr="00FB58A3"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  <w:t>Notruf: 112</w:t>
            </w:r>
          </w:p>
        </w:tc>
      </w:tr>
      <w:tr w:rsidR="001C2FF7" w:rsidRPr="006838B1" w14:paraId="097DDA49" w14:textId="77777777" w:rsidTr="00FB58A3">
        <w:tc>
          <w:tcPr>
            <w:tcW w:w="1026" w:type="dxa"/>
            <w:tcBorders>
              <w:top w:val="single" w:sz="4" w:space="0" w:color="FFFFFF"/>
              <w:left w:val="single" w:sz="36" w:space="0" w:color="FF0000"/>
              <w:right w:val="single" w:sz="4" w:space="0" w:color="FFFFFF"/>
            </w:tcBorders>
          </w:tcPr>
          <w:p w14:paraId="3E9449F4" w14:textId="77777777" w:rsidR="001C2FF7" w:rsidRDefault="001C2FF7" w:rsidP="00DB6A14">
            <w:pPr>
              <w:rPr>
                <w:rFonts w:ascii="Calibri" w:hAnsi="Calibri"/>
              </w:rPr>
            </w:pPr>
          </w:p>
          <w:p w14:paraId="753172AF" w14:textId="5309EB4A" w:rsidR="00366ED2" w:rsidRPr="006838B1" w:rsidRDefault="001C2FF7" w:rsidP="00DB6A14">
            <w:pPr>
              <w:rPr>
                <w:rFonts w:ascii="Calibri" w:hAnsi="Calibri"/>
              </w:rPr>
            </w:pPr>
            <w:r>
              <w:rPr>
                <w:noProof/>
              </w:rPr>
              <w:drawing>
                <wp:inline distT="0" distB="0" distL="0" distR="0" wp14:anchorId="16247BA2" wp14:editId="26394BFC">
                  <wp:extent cx="538442" cy="535750"/>
                  <wp:effectExtent l="0" t="0" r="0" b="0"/>
                  <wp:docPr id="11" name="Grafi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414" cy="5795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92" w:type="dxa"/>
            <w:gridSpan w:val="7"/>
            <w:tcBorders>
              <w:top w:val="single" w:sz="4" w:space="0" w:color="FFFFFF"/>
              <w:left w:val="single" w:sz="4" w:space="0" w:color="FFFFFF"/>
              <w:right w:val="single" w:sz="36" w:space="0" w:color="FF0000"/>
            </w:tcBorders>
          </w:tcPr>
          <w:p w14:paraId="01AFFD21" w14:textId="31A6D900" w:rsidR="000D3F84" w:rsidRPr="000D3F84" w:rsidRDefault="000D3F84" w:rsidP="000D3F84">
            <w:pPr>
              <w:pStyle w:val="Listenabsatz"/>
              <w:numPr>
                <w:ilvl w:val="0"/>
                <w:numId w:val="4"/>
              </w:numPr>
              <w:rPr>
                <w:rFonts w:ascii="Calibri" w:hAnsi="Calibri" w:cs="Arial"/>
                <w:sz w:val="18"/>
                <w:szCs w:val="18"/>
              </w:rPr>
            </w:pPr>
            <w:r w:rsidRPr="000D3F84">
              <w:rPr>
                <w:rFonts w:ascii="Calibri" w:hAnsi="Calibri" w:cs="Arial"/>
                <w:sz w:val="18"/>
                <w:szCs w:val="18"/>
              </w:rPr>
              <w:t>Bei Verschütteten Flüssigkeiten, diese mit flüssigkeitsbindenden Materialien (Sand, Kieselgur, Universalbinde</w:t>
            </w:r>
            <w:r w:rsidR="00B70A74">
              <w:rPr>
                <w:rFonts w:ascii="Calibri" w:hAnsi="Calibri" w:cs="Arial"/>
                <w:sz w:val="18"/>
                <w:szCs w:val="18"/>
              </w:rPr>
              <w:t>r</w:t>
            </w:r>
            <w:r w:rsidRPr="000D3F84">
              <w:rPr>
                <w:rFonts w:ascii="Calibri" w:hAnsi="Calibri" w:cs="Arial"/>
                <w:sz w:val="18"/>
                <w:szCs w:val="18"/>
              </w:rPr>
              <w:t xml:space="preserve">) aufnehmen. </w:t>
            </w:r>
          </w:p>
          <w:p w14:paraId="5B36798F" w14:textId="356F161C" w:rsidR="00E20F4B" w:rsidRPr="00FE2D69" w:rsidRDefault="00DD2AC5" w:rsidP="00BA6E6C">
            <w:pPr>
              <w:numPr>
                <w:ilvl w:val="0"/>
                <w:numId w:val="4"/>
              </w:numPr>
              <w:tabs>
                <w:tab w:val="left" w:pos="8295"/>
              </w:tabs>
              <w:ind w:right="519"/>
              <w:rPr>
                <w:rFonts w:ascii="Calibri" w:hAnsi="Calibri" w:cs="Arial"/>
                <w:sz w:val="18"/>
                <w:szCs w:val="18"/>
              </w:rPr>
            </w:pPr>
            <w:r w:rsidRPr="00BA6E6C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Geeignete Löschmittel: </w:t>
            </w:r>
            <w:r w:rsidR="00FE2D69" w:rsidRPr="00FE2D69">
              <w:rPr>
                <w:rFonts w:ascii="Calibri" w:hAnsi="Calibri" w:cs="Arial"/>
                <w:sz w:val="18"/>
                <w:szCs w:val="18"/>
              </w:rPr>
              <w:t>Löschmaßnahmen auf die Umgebung abstimmen.</w:t>
            </w:r>
          </w:p>
          <w:p w14:paraId="45F4E601" w14:textId="034D4E77" w:rsidR="000D3F84" w:rsidRPr="00D558B0" w:rsidRDefault="00DD2AC5" w:rsidP="00D558B0">
            <w:pPr>
              <w:numPr>
                <w:ilvl w:val="0"/>
                <w:numId w:val="4"/>
              </w:numPr>
              <w:tabs>
                <w:tab w:val="left" w:pos="8295"/>
              </w:tabs>
              <w:ind w:right="519"/>
              <w:rPr>
                <w:rFonts w:ascii="Calibri" w:hAnsi="Calibri" w:cs="Arial"/>
                <w:sz w:val="20"/>
                <w:szCs w:val="20"/>
              </w:rPr>
            </w:pPr>
            <w:r w:rsidRPr="00BA6E6C">
              <w:rPr>
                <w:rFonts w:ascii="Calibri" w:hAnsi="Calibri" w:cs="Arial"/>
                <w:b/>
                <w:bCs/>
                <w:sz w:val="18"/>
                <w:szCs w:val="18"/>
              </w:rPr>
              <w:t>Brandbekämpfung:</w:t>
            </w:r>
            <w:r w:rsidR="00FB58A3" w:rsidRPr="00BA6E6C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 </w:t>
            </w:r>
            <w:r w:rsidR="00FB58A3" w:rsidRPr="00BA6E6C">
              <w:rPr>
                <w:rFonts w:ascii="Calibri" w:hAnsi="Calibri" w:cs="Arial"/>
                <w:sz w:val="18"/>
                <w:szCs w:val="18"/>
              </w:rPr>
              <w:t>Nur Entstehungsbrände selbst löschen (Selbstschutz beachten)</w:t>
            </w:r>
            <w:r w:rsidR="00C063E9">
              <w:rPr>
                <w:rFonts w:ascii="Calibri" w:hAnsi="Calibri" w:cs="Arial"/>
                <w:sz w:val="18"/>
                <w:szCs w:val="18"/>
              </w:rPr>
              <w:t>, wenn möglich Druckgasbehälter aus der Brandzone entfernen</w:t>
            </w:r>
            <w:r w:rsidR="00D558B0">
              <w:rPr>
                <w:rFonts w:ascii="Calibri" w:hAnsi="Calibri" w:cs="Arial"/>
                <w:sz w:val="18"/>
                <w:szCs w:val="18"/>
              </w:rPr>
              <w:t xml:space="preserve"> oder Undichtigkeit beseitigen – sonst sofort </w:t>
            </w:r>
            <w:r w:rsidR="001C58AA">
              <w:rPr>
                <w:rFonts w:ascii="Calibri" w:hAnsi="Calibri" w:cs="Arial"/>
                <w:sz w:val="18"/>
                <w:szCs w:val="18"/>
              </w:rPr>
              <w:t>Raum</w:t>
            </w:r>
            <w:r w:rsidR="00FE2D69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="00FB58A3" w:rsidRPr="00BA6E6C">
              <w:rPr>
                <w:rFonts w:ascii="Calibri" w:hAnsi="Calibri" w:cs="Arial"/>
                <w:sz w:val="18"/>
                <w:szCs w:val="18"/>
              </w:rPr>
              <w:t>verlassen, Nachbarbereiche warnen und Feuerwehr rufen</w:t>
            </w:r>
            <w:r w:rsidR="00F065FE" w:rsidRPr="00BA6E6C">
              <w:rPr>
                <w:rFonts w:ascii="Calibri" w:hAnsi="Calibri" w:cs="Arial"/>
                <w:sz w:val="18"/>
                <w:szCs w:val="18"/>
              </w:rPr>
              <w:t>.</w:t>
            </w:r>
          </w:p>
          <w:p w14:paraId="2C426087" w14:textId="03040AC2" w:rsidR="00D558B0" w:rsidRPr="00D558B0" w:rsidRDefault="00D558B0" w:rsidP="00D558B0">
            <w:pPr>
              <w:numPr>
                <w:ilvl w:val="0"/>
                <w:numId w:val="4"/>
              </w:numPr>
              <w:tabs>
                <w:tab w:val="left" w:pos="8295"/>
              </w:tabs>
              <w:ind w:right="519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Besondere Gefahren bei Brand: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Arial"/>
                <w:sz w:val="20"/>
                <w:szCs w:val="20"/>
              </w:rPr>
              <w:t>Berstgefahr</w:t>
            </w:r>
            <w:proofErr w:type="spellEnd"/>
            <w:r>
              <w:rPr>
                <w:rFonts w:ascii="Calibri" w:hAnsi="Calibri" w:cs="Arial"/>
                <w:sz w:val="20"/>
                <w:szCs w:val="20"/>
              </w:rPr>
              <w:t>!</w:t>
            </w:r>
          </w:p>
        </w:tc>
      </w:tr>
      <w:tr w:rsidR="001C2FF7" w:rsidRPr="006838B1" w14:paraId="48665C08" w14:textId="77777777" w:rsidTr="00FB58A3">
        <w:tc>
          <w:tcPr>
            <w:tcW w:w="7746" w:type="dxa"/>
            <w:gridSpan w:val="6"/>
            <w:tcBorders>
              <w:left w:val="single" w:sz="36" w:space="0" w:color="FF0000"/>
              <w:bottom w:val="single" w:sz="4" w:space="0" w:color="FFFFFF"/>
              <w:right w:val="single" w:sz="2" w:space="0" w:color="FF0000"/>
            </w:tcBorders>
            <w:shd w:val="clear" w:color="auto" w:fill="FF0000"/>
          </w:tcPr>
          <w:p w14:paraId="3C2BE1AF" w14:textId="77777777" w:rsidR="006838B1" w:rsidRPr="00FB58A3" w:rsidRDefault="006838B1" w:rsidP="00DB6A14">
            <w:pPr>
              <w:jc w:val="center"/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</w:pPr>
            <w:r w:rsidRPr="00FB58A3"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  <w:t xml:space="preserve">                            Erste Hilfe</w:t>
            </w:r>
          </w:p>
        </w:tc>
        <w:tc>
          <w:tcPr>
            <w:tcW w:w="2272" w:type="dxa"/>
            <w:gridSpan w:val="2"/>
            <w:tcBorders>
              <w:left w:val="single" w:sz="2" w:space="0" w:color="FF0000"/>
              <w:bottom w:val="single" w:sz="4" w:space="0" w:color="FFFFFF"/>
              <w:right w:val="single" w:sz="36" w:space="0" w:color="FF0000"/>
            </w:tcBorders>
            <w:shd w:val="clear" w:color="auto" w:fill="FF0000"/>
          </w:tcPr>
          <w:p w14:paraId="7A7DD521" w14:textId="77777777" w:rsidR="006838B1" w:rsidRPr="00FB58A3" w:rsidRDefault="006838B1" w:rsidP="00DB6A14">
            <w:pPr>
              <w:jc w:val="right"/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</w:pPr>
            <w:r w:rsidRPr="00FB58A3"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  <w:t>Notruf: 112</w:t>
            </w:r>
          </w:p>
        </w:tc>
      </w:tr>
      <w:tr w:rsidR="001C2FF7" w:rsidRPr="006838B1" w14:paraId="1199C2AF" w14:textId="77777777" w:rsidTr="00FB58A3">
        <w:tc>
          <w:tcPr>
            <w:tcW w:w="1026" w:type="dxa"/>
            <w:tcBorders>
              <w:top w:val="single" w:sz="4" w:space="0" w:color="FFFFFF"/>
              <w:left w:val="single" w:sz="36" w:space="0" w:color="FF0000"/>
              <w:right w:val="single" w:sz="4" w:space="0" w:color="FFFFFF"/>
            </w:tcBorders>
          </w:tcPr>
          <w:p w14:paraId="19E5814A" w14:textId="77777777" w:rsidR="00366ED2" w:rsidRDefault="00803261" w:rsidP="00DB6A14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drawing>
                <wp:anchor distT="0" distB="0" distL="114300" distR="114300" simplePos="0" relativeHeight="251663360" behindDoc="0" locked="0" layoutInCell="1" allowOverlap="1" wp14:anchorId="2BEDAECE" wp14:editId="5845A617">
                  <wp:simplePos x="0" y="0"/>
                  <wp:positionH relativeFrom="column">
                    <wp:posOffset>19685</wp:posOffset>
                  </wp:positionH>
                  <wp:positionV relativeFrom="paragraph">
                    <wp:posOffset>205105</wp:posOffset>
                  </wp:positionV>
                  <wp:extent cx="502920" cy="509905"/>
                  <wp:effectExtent l="0" t="0" r="0" b="4445"/>
                  <wp:wrapThrough wrapText="bothSides">
                    <wp:wrapPolygon edited="0">
                      <wp:start x="0" y="0"/>
                      <wp:lineTo x="0" y="20981"/>
                      <wp:lineTo x="20455" y="20981"/>
                      <wp:lineTo x="20455" y="0"/>
                      <wp:lineTo x="0" y="0"/>
                    </wp:wrapPolygon>
                  </wp:wrapThrough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920" cy="5099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49DBA52" w14:textId="77777777" w:rsidR="00803261" w:rsidRPr="00803261" w:rsidRDefault="00803261" w:rsidP="00803261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drawing>
                <wp:anchor distT="0" distB="0" distL="114300" distR="114300" simplePos="0" relativeHeight="251664384" behindDoc="0" locked="0" layoutInCell="1" allowOverlap="1" wp14:anchorId="3E3E8D9C" wp14:editId="33D38896">
                  <wp:simplePos x="0" y="0"/>
                  <wp:positionH relativeFrom="column">
                    <wp:posOffset>14605</wp:posOffset>
                  </wp:positionH>
                  <wp:positionV relativeFrom="paragraph">
                    <wp:posOffset>1039495</wp:posOffset>
                  </wp:positionV>
                  <wp:extent cx="482600" cy="482600"/>
                  <wp:effectExtent l="0" t="0" r="0" b="0"/>
                  <wp:wrapThrough wrapText="bothSides">
                    <wp:wrapPolygon edited="0">
                      <wp:start x="0" y="0"/>
                      <wp:lineTo x="0" y="20463"/>
                      <wp:lineTo x="20463" y="20463"/>
                      <wp:lineTo x="20463" y="0"/>
                      <wp:lineTo x="0" y="0"/>
                    </wp:wrapPolygon>
                  </wp:wrapThrough>
                  <wp:docPr id="7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0" cy="482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992" w:type="dxa"/>
            <w:gridSpan w:val="7"/>
            <w:tcBorders>
              <w:top w:val="single" w:sz="4" w:space="0" w:color="FFFFFF"/>
              <w:left w:val="single" w:sz="4" w:space="0" w:color="FFFFFF"/>
              <w:right w:val="single" w:sz="36" w:space="0" w:color="FF0000"/>
            </w:tcBorders>
          </w:tcPr>
          <w:p w14:paraId="674B8DB2" w14:textId="2E82E877" w:rsidR="000D3F84" w:rsidRPr="000D3F84" w:rsidRDefault="000D3F84" w:rsidP="000D3F84">
            <w:pPr>
              <w:pStyle w:val="Listenabsatz"/>
              <w:numPr>
                <w:ilvl w:val="0"/>
                <w:numId w:val="9"/>
              </w:num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0D3F84">
              <w:rPr>
                <w:rFonts w:ascii="Calibri" w:hAnsi="Calibri"/>
                <w:b/>
                <w:bCs/>
                <w:sz w:val="18"/>
                <w:szCs w:val="18"/>
              </w:rPr>
              <w:t>Bei allen Erste-Hilfe-Maßnahmen Selbstschutz beachten.</w:t>
            </w:r>
          </w:p>
          <w:p w14:paraId="7698E71D" w14:textId="3522929E" w:rsidR="00E20F4B" w:rsidRPr="00570769" w:rsidRDefault="00803261" w:rsidP="00E20F4B">
            <w:pPr>
              <w:pStyle w:val="Listenabsatz"/>
              <w:numPr>
                <w:ilvl w:val="0"/>
                <w:numId w:val="9"/>
              </w:numPr>
              <w:rPr>
                <w:rFonts w:ascii="Calibri" w:hAnsi="Calibri"/>
                <w:sz w:val="18"/>
                <w:szCs w:val="18"/>
              </w:rPr>
            </w:pPr>
            <w:r w:rsidRPr="00853833">
              <w:rPr>
                <w:rFonts w:ascii="Calibri" w:hAnsi="Calibri"/>
                <w:b/>
                <w:bCs/>
                <w:sz w:val="18"/>
                <w:szCs w:val="18"/>
              </w:rPr>
              <w:t xml:space="preserve">Nach Einatmen: </w:t>
            </w:r>
            <w:r w:rsidR="00570769" w:rsidRPr="00570769">
              <w:rPr>
                <w:rFonts w:ascii="Calibri" w:hAnsi="Calibri"/>
                <w:sz w:val="18"/>
                <w:szCs w:val="18"/>
              </w:rPr>
              <w:t>Den Betroffenen sofort an die frische Luft bringen</w:t>
            </w:r>
            <w:r w:rsidR="00570769" w:rsidRPr="00570769">
              <w:rPr>
                <w:rFonts w:ascii="Calibri" w:hAnsi="Calibri"/>
                <w:sz w:val="18"/>
                <w:szCs w:val="18"/>
              </w:rPr>
              <w:t>.</w:t>
            </w:r>
          </w:p>
          <w:p w14:paraId="6E6D9570" w14:textId="7CC3B1B9" w:rsidR="0026443B" w:rsidRPr="00505282" w:rsidRDefault="0026443B" w:rsidP="00E20F4B">
            <w:pPr>
              <w:pStyle w:val="Listenabsatz"/>
              <w:numPr>
                <w:ilvl w:val="0"/>
                <w:numId w:val="9"/>
              </w:numPr>
              <w:rPr>
                <w:rFonts w:ascii="Calibri" w:hAnsi="Calibri"/>
                <w:sz w:val="18"/>
                <w:szCs w:val="18"/>
              </w:rPr>
            </w:pPr>
            <w:r w:rsidRPr="00853833">
              <w:rPr>
                <w:rFonts w:ascii="Calibri" w:hAnsi="Calibri"/>
                <w:b/>
                <w:bCs/>
                <w:sz w:val="18"/>
                <w:szCs w:val="18"/>
              </w:rPr>
              <w:t xml:space="preserve">Nach Hautkontakt: </w:t>
            </w:r>
            <w:r w:rsidR="00570769" w:rsidRPr="00570769">
              <w:rPr>
                <w:rFonts w:ascii="Calibri" w:hAnsi="Calibri"/>
                <w:sz w:val="18"/>
                <w:szCs w:val="18"/>
              </w:rPr>
              <w:t>Beeinträchtigungen sind nicht zu erwarten.</w:t>
            </w:r>
          </w:p>
          <w:p w14:paraId="66F1B181" w14:textId="1656DF65" w:rsidR="0026443B" w:rsidRPr="00502050" w:rsidRDefault="0026443B" w:rsidP="00502050">
            <w:pPr>
              <w:pStyle w:val="Listenabsatz"/>
              <w:numPr>
                <w:ilvl w:val="0"/>
                <w:numId w:val="9"/>
              </w:numPr>
              <w:rPr>
                <w:sz w:val="18"/>
                <w:szCs w:val="18"/>
              </w:rPr>
            </w:pPr>
            <w:r w:rsidRPr="00502050">
              <w:rPr>
                <w:rFonts w:ascii="Calibri" w:hAnsi="Calibri"/>
                <w:b/>
                <w:bCs/>
                <w:sz w:val="18"/>
                <w:szCs w:val="18"/>
              </w:rPr>
              <w:t>Nach Augenkontakt:</w:t>
            </w:r>
            <w:r w:rsidRPr="00502050">
              <w:rPr>
                <w:sz w:val="18"/>
                <w:szCs w:val="18"/>
              </w:rPr>
              <w:t xml:space="preserve"> </w:t>
            </w:r>
            <w:r w:rsidR="00570769" w:rsidRPr="00570769">
              <w:rPr>
                <w:sz w:val="18"/>
                <w:szCs w:val="18"/>
              </w:rPr>
              <w:t>Beeinträchtigungen sind nicht zu erwarten.</w:t>
            </w:r>
          </w:p>
          <w:p w14:paraId="67420CE0" w14:textId="6C7AE929" w:rsidR="00803261" w:rsidRPr="00502050" w:rsidRDefault="0026443B" w:rsidP="00A40D77">
            <w:pPr>
              <w:pStyle w:val="Listenabsatz"/>
              <w:numPr>
                <w:ilvl w:val="0"/>
                <w:numId w:val="9"/>
              </w:num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502050">
              <w:rPr>
                <w:rFonts w:ascii="Calibri" w:hAnsi="Calibri"/>
                <w:b/>
                <w:bCs/>
                <w:sz w:val="18"/>
                <w:szCs w:val="18"/>
              </w:rPr>
              <w:t>Nach Verschlucken:</w:t>
            </w:r>
            <w:r w:rsidRPr="00502050">
              <w:rPr>
                <w:sz w:val="18"/>
                <w:szCs w:val="18"/>
              </w:rPr>
              <w:t xml:space="preserve"> </w:t>
            </w:r>
            <w:r w:rsidR="00570769" w:rsidRPr="00570769">
              <w:rPr>
                <w:sz w:val="18"/>
                <w:szCs w:val="18"/>
              </w:rPr>
              <w:t>Verschlucken wird nicht als möglicher Weg der Exposition angesehen.</w:t>
            </w:r>
          </w:p>
          <w:p w14:paraId="58FB0EAF" w14:textId="77777777" w:rsidR="0012459F" w:rsidRPr="00853833" w:rsidRDefault="00175C00" w:rsidP="0012459F">
            <w:pPr>
              <w:pStyle w:val="Listenabsatz"/>
              <w:numPr>
                <w:ilvl w:val="0"/>
                <w:numId w:val="9"/>
              </w:numPr>
              <w:rPr>
                <w:rFonts w:ascii="Calibri" w:hAnsi="Calibri"/>
                <w:sz w:val="18"/>
                <w:szCs w:val="18"/>
              </w:rPr>
            </w:pPr>
            <w:r w:rsidRPr="00853833">
              <w:rPr>
                <w:rFonts w:ascii="Calibri" w:hAnsi="Calibri"/>
                <w:sz w:val="18"/>
                <w:szCs w:val="18"/>
              </w:rPr>
              <w:t>Bei allen Erste-Hilfe-Maßnahmen Selbstschutz beachten.</w:t>
            </w:r>
          </w:p>
          <w:p w14:paraId="3777FD99" w14:textId="11805B48" w:rsidR="0012459F" w:rsidRPr="00853833" w:rsidRDefault="00175C00" w:rsidP="0012459F">
            <w:pPr>
              <w:pStyle w:val="Listenabsatz"/>
              <w:numPr>
                <w:ilvl w:val="0"/>
                <w:numId w:val="9"/>
              </w:numPr>
              <w:rPr>
                <w:rFonts w:ascii="Calibri" w:hAnsi="Calibri"/>
                <w:sz w:val="18"/>
                <w:szCs w:val="18"/>
              </w:rPr>
            </w:pPr>
            <w:r w:rsidRPr="00853833">
              <w:rPr>
                <w:rFonts w:ascii="Calibri" w:hAnsi="Calibri"/>
                <w:sz w:val="18"/>
                <w:szCs w:val="18"/>
              </w:rPr>
              <w:t>Bei leichten Verletzungen in den Meldeblock eintragen und zentral archivieren.</w:t>
            </w:r>
          </w:p>
          <w:p w14:paraId="03D2A0AC" w14:textId="0BB2A539" w:rsidR="0012459F" w:rsidRPr="00853833" w:rsidRDefault="00175C00" w:rsidP="0012459F">
            <w:pPr>
              <w:pStyle w:val="Listenabsatz"/>
              <w:numPr>
                <w:ilvl w:val="0"/>
                <w:numId w:val="9"/>
              </w:numPr>
              <w:rPr>
                <w:rFonts w:ascii="Calibri" w:hAnsi="Calibri"/>
                <w:sz w:val="18"/>
                <w:szCs w:val="18"/>
              </w:rPr>
            </w:pPr>
            <w:r w:rsidRPr="00853833">
              <w:rPr>
                <w:rFonts w:ascii="Calibri" w:hAnsi="Calibri"/>
                <w:sz w:val="18"/>
                <w:szCs w:val="18"/>
              </w:rPr>
              <w:t>Bei schweren Verletzungen</w:t>
            </w:r>
            <w:r w:rsidR="0012459F" w:rsidRPr="00853833">
              <w:rPr>
                <w:rFonts w:ascii="Calibri" w:hAnsi="Calibri"/>
                <w:sz w:val="18"/>
                <w:szCs w:val="18"/>
              </w:rPr>
              <w:t xml:space="preserve"> Notarzt rufen,</w:t>
            </w:r>
            <w:r w:rsidRPr="00853833">
              <w:rPr>
                <w:rFonts w:ascii="Calibri" w:hAnsi="Calibri"/>
                <w:sz w:val="18"/>
                <w:szCs w:val="18"/>
              </w:rPr>
              <w:t xml:space="preserve"> </w:t>
            </w:r>
            <w:r w:rsidR="00513791" w:rsidRPr="00853833">
              <w:rPr>
                <w:rFonts w:ascii="Calibri" w:hAnsi="Calibri"/>
                <w:sz w:val="18"/>
                <w:szCs w:val="18"/>
              </w:rPr>
              <w:t>Unfallanzeige ausfüllen</w:t>
            </w:r>
            <w:r w:rsidRPr="00853833">
              <w:rPr>
                <w:rFonts w:ascii="Calibri" w:hAnsi="Calibri"/>
                <w:sz w:val="18"/>
                <w:szCs w:val="18"/>
              </w:rPr>
              <w:t>.</w:t>
            </w:r>
          </w:p>
          <w:p w14:paraId="29B92DAA" w14:textId="5F7940A4" w:rsidR="00175C00" w:rsidRPr="00853833" w:rsidRDefault="00175C00" w:rsidP="0012459F">
            <w:pPr>
              <w:pStyle w:val="Listenabsatz"/>
              <w:numPr>
                <w:ilvl w:val="0"/>
                <w:numId w:val="9"/>
              </w:numPr>
              <w:rPr>
                <w:rFonts w:ascii="Calibri" w:hAnsi="Calibri"/>
                <w:sz w:val="18"/>
                <w:szCs w:val="18"/>
              </w:rPr>
            </w:pPr>
            <w:r w:rsidRPr="00853833">
              <w:rPr>
                <w:rFonts w:ascii="Calibri" w:hAnsi="Calibri"/>
                <w:sz w:val="18"/>
                <w:szCs w:val="18"/>
              </w:rPr>
              <w:t>Unfall an der Hauptpforte melden, Tel: 44 444</w:t>
            </w:r>
            <w:r w:rsidR="0012459F" w:rsidRPr="00853833">
              <w:rPr>
                <w:rFonts w:ascii="Calibri" w:hAnsi="Calibri"/>
                <w:sz w:val="18"/>
                <w:szCs w:val="18"/>
              </w:rPr>
              <w:t>.</w:t>
            </w:r>
          </w:p>
          <w:p w14:paraId="2594C7DD" w14:textId="77777777" w:rsidR="00175C00" w:rsidRPr="00853833" w:rsidRDefault="00175C00" w:rsidP="00175C00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  <w:p w14:paraId="6BF4E39C" w14:textId="62868BC0" w:rsidR="00803261" w:rsidRPr="00853833" w:rsidRDefault="00803261" w:rsidP="00803261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853833">
              <w:rPr>
                <w:rFonts w:ascii="Calibri" w:hAnsi="Calibri"/>
                <w:b/>
                <w:bCs/>
                <w:sz w:val="18"/>
                <w:szCs w:val="18"/>
              </w:rPr>
              <w:t xml:space="preserve">Ersthelfer hinzuziehen, </w:t>
            </w:r>
            <w:r w:rsidR="00513791" w:rsidRPr="00853833">
              <w:rPr>
                <w:rFonts w:ascii="Calibri" w:hAnsi="Calibri"/>
                <w:b/>
                <w:bCs/>
                <w:sz w:val="18"/>
                <w:szCs w:val="18"/>
              </w:rPr>
              <w:t>Vorgesetzten</w:t>
            </w:r>
            <w:r w:rsidRPr="00853833">
              <w:rPr>
                <w:rFonts w:ascii="Calibri" w:hAnsi="Calibri"/>
                <w:b/>
                <w:bCs/>
                <w:sz w:val="18"/>
                <w:szCs w:val="18"/>
              </w:rPr>
              <w:t xml:space="preserve"> informieren</w:t>
            </w:r>
            <w:r w:rsidR="00E20F4B" w:rsidRPr="00853833">
              <w:rPr>
                <w:rFonts w:ascii="Calibri" w:hAnsi="Calibri"/>
                <w:b/>
                <w:bCs/>
                <w:sz w:val="18"/>
                <w:szCs w:val="18"/>
              </w:rPr>
              <w:t>,</w:t>
            </w:r>
            <w:r w:rsidRPr="00853833">
              <w:rPr>
                <w:rFonts w:ascii="Calibri" w:hAnsi="Calibri"/>
                <w:b/>
                <w:bCs/>
                <w:sz w:val="18"/>
                <w:szCs w:val="18"/>
              </w:rPr>
              <w:t xml:space="preserve"> Arzt aufsuchen</w:t>
            </w:r>
            <w:r w:rsidR="00513791" w:rsidRPr="00853833">
              <w:rPr>
                <w:rFonts w:ascii="Calibri" w:hAnsi="Calibri"/>
                <w:b/>
                <w:bCs/>
                <w:sz w:val="18"/>
                <w:szCs w:val="18"/>
              </w:rPr>
              <w:t>.</w:t>
            </w:r>
          </w:p>
          <w:p w14:paraId="2CCCC9A4" w14:textId="77777777" w:rsidR="00803261" w:rsidRPr="00853833" w:rsidRDefault="00803261" w:rsidP="00803261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  <w:p w14:paraId="476056B2" w14:textId="299B2B71" w:rsidR="00803261" w:rsidRPr="00853833" w:rsidRDefault="00803261" w:rsidP="00803261">
            <w:pPr>
              <w:tabs>
                <w:tab w:val="left" w:pos="1280"/>
              </w:tabs>
              <w:ind w:left="4"/>
              <w:rPr>
                <w:rFonts w:ascii="Calibri" w:hAnsi="Calibri"/>
                <w:sz w:val="18"/>
                <w:szCs w:val="18"/>
              </w:rPr>
            </w:pPr>
            <w:r w:rsidRPr="00853833">
              <w:rPr>
                <w:rFonts w:ascii="Calibri" w:hAnsi="Calibri"/>
                <w:b/>
                <w:bCs/>
                <w:sz w:val="18"/>
                <w:szCs w:val="18"/>
              </w:rPr>
              <w:t xml:space="preserve">ERSTHELFER:        </w:t>
            </w:r>
            <w:r w:rsidRPr="00853833">
              <w:rPr>
                <w:rFonts w:ascii="Calibri" w:hAnsi="Calibri"/>
                <w:sz w:val="18"/>
                <w:szCs w:val="18"/>
              </w:rPr>
              <w:t xml:space="preserve">Name:  ............................. Raum: ........................ </w:t>
            </w:r>
          </w:p>
          <w:p w14:paraId="55EAB464" w14:textId="36F28407" w:rsidR="00803261" w:rsidRPr="00853833" w:rsidRDefault="00BA6E6C" w:rsidP="00BA6E6C">
            <w:pPr>
              <w:tabs>
                <w:tab w:val="left" w:pos="1138"/>
              </w:tabs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                              </w:t>
            </w:r>
            <w:r w:rsidR="00803261" w:rsidRPr="00853833">
              <w:rPr>
                <w:rFonts w:ascii="Calibri" w:hAnsi="Calibri"/>
                <w:sz w:val="18"/>
                <w:szCs w:val="18"/>
              </w:rPr>
              <w:t>Tel.: ...............................</w:t>
            </w:r>
          </w:p>
          <w:p w14:paraId="28175658" w14:textId="77777777" w:rsidR="00803261" w:rsidRPr="00853833" w:rsidRDefault="00803261" w:rsidP="00803261">
            <w:pPr>
              <w:tabs>
                <w:tab w:val="left" w:pos="1138"/>
              </w:tabs>
              <w:ind w:left="1422"/>
              <w:rPr>
                <w:rFonts w:ascii="Calibri" w:hAnsi="Calibri"/>
                <w:b/>
                <w:bCs/>
                <w:sz w:val="18"/>
                <w:szCs w:val="18"/>
              </w:rPr>
            </w:pPr>
          </w:p>
          <w:p w14:paraId="225824AB" w14:textId="4389861F" w:rsidR="00803261" w:rsidRPr="00853833" w:rsidRDefault="00803261" w:rsidP="00803261">
            <w:pPr>
              <w:rPr>
                <w:rFonts w:ascii="Calibri" w:hAnsi="Calibri"/>
                <w:sz w:val="18"/>
                <w:szCs w:val="18"/>
              </w:rPr>
            </w:pPr>
            <w:r w:rsidRPr="00853833">
              <w:rPr>
                <w:rFonts w:ascii="Calibri" w:hAnsi="Calibri"/>
                <w:b/>
                <w:bCs/>
                <w:sz w:val="18"/>
                <w:szCs w:val="18"/>
              </w:rPr>
              <w:t>UNFALLARZT:</w:t>
            </w:r>
            <w:r w:rsidR="00BA6E6C">
              <w:rPr>
                <w:rFonts w:ascii="Calibri" w:hAnsi="Calibri"/>
                <w:b/>
                <w:bCs/>
                <w:sz w:val="18"/>
                <w:szCs w:val="18"/>
              </w:rPr>
              <w:t xml:space="preserve">       </w:t>
            </w:r>
            <w:r w:rsidRPr="00853833">
              <w:rPr>
                <w:rFonts w:ascii="Calibri" w:hAnsi="Calibri"/>
                <w:sz w:val="18"/>
                <w:szCs w:val="18"/>
              </w:rPr>
              <w:t xml:space="preserve">Elisabethenstift, Landgraf-Georg-Str. 100,             </w:t>
            </w:r>
          </w:p>
          <w:p w14:paraId="2A837E87" w14:textId="27D10D51" w:rsidR="00803261" w:rsidRPr="00853833" w:rsidRDefault="00BA6E6C" w:rsidP="00BA6E6C">
            <w:pPr>
              <w:tabs>
                <w:tab w:val="left" w:pos="1301"/>
              </w:tabs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                              </w:t>
            </w:r>
            <w:r w:rsidR="00803261" w:rsidRPr="00853833">
              <w:rPr>
                <w:rFonts w:ascii="Calibri" w:hAnsi="Calibri"/>
                <w:sz w:val="18"/>
                <w:szCs w:val="18"/>
              </w:rPr>
              <w:t xml:space="preserve">Tel. Durchwahl: </w:t>
            </w:r>
            <w:r w:rsidR="00175C00" w:rsidRPr="00853833">
              <w:rPr>
                <w:rFonts w:ascii="Calibri" w:hAnsi="Calibri"/>
                <w:sz w:val="18"/>
                <w:szCs w:val="18"/>
              </w:rPr>
              <w:t xml:space="preserve">(0) </w:t>
            </w:r>
            <w:r w:rsidR="00803261" w:rsidRPr="00853833">
              <w:rPr>
                <w:rFonts w:ascii="Calibri" w:hAnsi="Calibri"/>
                <w:sz w:val="18"/>
                <w:szCs w:val="18"/>
              </w:rPr>
              <w:t xml:space="preserve">403-2001, Giftnotruf: </w:t>
            </w:r>
            <w:r w:rsidR="00175C00" w:rsidRPr="00853833">
              <w:rPr>
                <w:rFonts w:ascii="Calibri" w:hAnsi="Calibri"/>
                <w:sz w:val="18"/>
                <w:szCs w:val="18"/>
              </w:rPr>
              <w:t xml:space="preserve">(0) </w:t>
            </w:r>
            <w:r w:rsidR="00803261" w:rsidRPr="00853833">
              <w:rPr>
                <w:rFonts w:ascii="Calibri" w:hAnsi="Calibri"/>
                <w:sz w:val="18"/>
                <w:szCs w:val="18"/>
              </w:rPr>
              <w:t>06131-19240</w:t>
            </w:r>
          </w:p>
        </w:tc>
      </w:tr>
      <w:tr w:rsidR="008E4299" w:rsidRPr="006838B1" w14:paraId="5400A7A2" w14:textId="77777777" w:rsidTr="00FB58A3">
        <w:tc>
          <w:tcPr>
            <w:tcW w:w="10018" w:type="dxa"/>
            <w:gridSpan w:val="8"/>
            <w:tcBorders>
              <w:top w:val="single" w:sz="2" w:space="0" w:color="FF0000"/>
              <w:left w:val="single" w:sz="36" w:space="0" w:color="FF0000"/>
              <w:bottom w:val="single" w:sz="4" w:space="0" w:color="FFFFFF"/>
              <w:right w:val="single" w:sz="36" w:space="0" w:color="FF0000"/>
            </w:tcBorders>
            <w:shd w:val="clear" w:color="auto" w:fill="FF0000"/>
          </w:tcPr>
          <w:p w14:paraId="52CE6B8B" w14:textId="5E1C1910" w:rsidR="00366ED2" w:rsidRPr="00FB58A3" w:rsidRDefault="00366ED2" w:rsidP="00DB6A14">
            <w:pPr>
              <w:jc w:val="center"/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</w:pPr>
            <w:r w:rsidRPr="00FB58A3"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  <w:t>Sachgerecht</w:t>
            </w:r>
            <w:r w:rsidR="004E663C" w:rsidRPr="00FB58A3"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  <w:t>e</w:t>
            </w:r>
            <w:r w:rsidRPr="00FB58A3">
              <w:rPr>
                <w:rFonts w:ascii="Calibri" w:hAnsi="Calibri"/>
                <w:b/>
                <w:bCs/>
                <w:color w:val="FFFFFF" w:themeColor="background1"/>
                <w:sz w:val="24"/>
                <w:szCs w:val="24"/>
              </w:rPr>
              <w:t xml:space="preserve"> Entsorgung</w:t>
            </w:r>
          </w:p>
        </w:tc>
      </w:tr>
      <w:tr w:rsidR="008E4299" w:rsidRPr="006838B1" w14:paraId="741F2573" w14:textId="77777777" w:rsidTr="00FB58A3">
        <w:trPr>
          <w:trHeight w:val="70"/>
        </w:trPr>
        <w:tc>
          <w:tcPr>
            <w:tcW w:w="10018" w:type="dxa"/>
            <w:gridSpan w:val="8"/>
            <w:tcBorders>
              <w:top w:val="single" w:sz="4" w:space="0" w:color="FFFFFF"/>
              <w:left w:val="single" w:sz="36" w:space="0" w:color="FF0000"/>
              <w:bottom w:val="single" w:sz="2" w:space="0" w:color="FFFFFF"/>
              <w:right w:val="single" w:sz="36" w:space="0" w:color="FF0000"/>
            </w:tcBorders>
          </w:tcPr>
          <w:p w14:paraId="3F67FB16" w14:textId="0E4B4609" w:rsidR="007E0B99" w:rsidRPr="00853833" w:rsidRDefault="00570769" w:rsidP="007E0B99">
            <w:pPr>
              <w:pStyle w:val="Listenabsatz"/>
              <w:numPr>
                <w:ilvl w:val="0"/>
                <w:numId w:val="8"/>
              </w:numPr>
              <w:rPr>
                <w:rFonts w:ascii="Calibri" w:hAnsi="Calibri"/>
                <w:sz w:val="18"/>
                <w:szCs w:val="18"/>
              </w:rPr>
            </w:pPr>
            <w:r w:rsidRPr="00570769">
              <w:rPr>
                <w:rFonts w:ascii="Calibri" w:hAnsi="Calibri"/>
                <w:sz w:val="18"/>
                <w:szCs w:val="18"/>
              </w:rPr>
              <w:t xml:space="preserve">Druckgasflaschen innerhalb der vorgeschriebenen Prüffrist mit Restdruck an den Lieferanten zurückgeben. Entsorgung nach Absprache mit dem Entsorgungszentrum </w:t>
            </w:r>
            <w:r w:rsidR="007E0B99" w:rsidRPr="00853833">
              <w:rPr>
                <w:rFonts w:ascii="Calibri" w:hAnsi="Calibri"/>
                <w:sz w:val="18"/>
                <w:szCs w:val="18"/>
              </w:rPr>
              <w:t>der TU Kontakt, Tel.: 24700.</w:t>
            </w:r>
          </w:p>
          <w:p w14:paraId="6563728E" w14:textId="78CA8442" w:rsidR="00175C00" w:rsidRDefault="00175C00" w:rsidP="007E0B99">
            <w:pPr>
              <w:pStyle w:val="Listenabsatz"/>
              <w:ind w:left="1353"/>
              <w:rPr>
                <w:rFonts w:ascii="Calibri" w:hAnsi="Calibri"/>
                <w:sz w:val="18"/>
                <w:szCs w:val="18"/>
              </w:rPr>
            </w:pPr>
          </w:p>
          <w:p w14:paraId="0C40D2A3" w14:textId="77777777" w:rsidR="00570769" w:rsidRPr="00853833" w:rsidRDefault="00570769" w:rsidP="007E0B99">
            <w:pPr>
              <w:pStyle w:val="Listenabsatz"/>
              <w:ind w:left="1353"/>
              <w:rPr>
                <w:rFonts w:ascii="Calibri" w:hAnsi="Calibri"/>
                <w:sz w:val="18"/>
                <w:szCs w:val="18"/>
              </w:rPr>
            </w:pPr>
          </w:p>
          <w:p w14:paraId="06513306" w14:textId="06B83F5C" w:rsidR="007E0B99" w:rsidRPr="00853833" w:rsidRDefault="007E0B99" w:rsidP="007E0B99">
            <w:pPr>
              <w:pStyle w:val="Listenabsatz"/>
              <w:ind w:left="1353"/>
              <w:rPr>
                <w:rFonts w:ascii="Calibri" w:hAnsi="Calibri"/>
                <w:sz w:val="18"/>
                <w:szCs w:val="18"/>
              </w:rPr>
            </w:pPr>
          </w:p>
        </w:tc>
      </w:tr>
      <w:tr w:rsidR="001C2FF7" w:rsidRPr="006838B1" w14:paraId="21A43B41" w14:textId="77777777" w:rsidTr="004334C8">
        <w:trPr>
          <w:trHeight w:val="69"/>
        </w:trPr>
        <w:tc>
          <w:tcPr>
            <w:tcW w:w="2507" w:type="dxa"/>
            <w:gridSpan w:val="2"/>
            <w:tcBorders>
              <w:top w:val="single" w:sz="4" w:space="0" w:color="auto"/>
              <w:left w:val="single" w:sz="36" w:space="0" w:color="FF0000"/>
              <w:bottom w:val="single" w:sz="36" w:space="0" w:color="FF0000"/>
              <w:right w:val="single" w:sz="2" w:space="0" w:color="FFFFFF" w:themeColor="background1"/>
            </w:tcBorders>
          </w:tcPr>
          <w:p w14:paraId="2D5E9236" w14:textId="77777777" w:rsidR="004E663C" w:rsidRDefault="004334C8" w:rsidP="00DB6A1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Datum:</w:t>
            </w:r>
          </w:p>
          <w:p w14:paraId="69EC966D" w14:textId="2DAEFE4D" w:rsidR="004334C8" w:rsidRPr="00FB58A3" w:rsidRDefault="004334C8" w:rsidP="00DB6A14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530" w:type="dxa"/>
            <w:gridSpan w:val="3"/>
            <w:tcBorders>
              <w:top w:val="single" w:sz="2" w:space="0" w:color="FFFFFF"/>
              <w:left w:val="single" w:sz="2" w:space="0" w:color="FFFFFF" w:themeColor="background1"/>
              <w:bottom w:val="single" w:sz="36" w:space="0" w:color="FF0000"/>
              <w:right w:val="single" w:sz="2" w:space="0" w:color="FFFFFF"/>
            </w:tcBorders>
          </w:tcPr>
          <w:p w14:paraId="3453B1EF" w14:textId="77777777" w:rsidR="004E663C" w:rsidRPr="00853833" w:rsidRDefault="004E663C" w:rsidP="00DB6A14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981" w:type="dxa"/>
            <w:gridSpan w:val="3"/>
            <w:tcBorders>
              <w:top w:val="single" w:sz="4" w:space="0" w:color="auto"/>
              <w:left w:val="single" w:sz="2" w:space="0" w:color="FFFFFF"/>
              <w:bottom w:val="single" w:sz="36" w:space="0" w:color="FF0000"/>
              <w:right w:val="single" w:sz="36" w:space="0" w:color="FF0000"/>
            </w:tcBorders>
          </w:tcPr>
          <w:p w14:paraId="09DDEB9A" w14:textId="263F1480" w:rsidR="004E663C" w:rsidRPr="00853833" w:rsidRDefault="004334C8" w:rsidP="00DB6A14">
            <w:pPr>
              <w:rPr>
                <w:rFonts w:ascii="Calibri" w:hAnsi="Calibri"/>
                <w:sz w:val="18"/>
                <w:szCs w:val="18"/>
              </w:rPr>
            </w:pPr>
            <w:r w:rsidRPr="00853833">
              <w:rPr>
                <w:rFonts w:ascii="Calibri" w:hAnsi="Calibri"/>
                <w:sz w:val="18"/>
                <w:szCs w:val="18"/>
              </w:rPr>
              <w:t>Unterschrift:</w:t>
            </w:r>
          </w:p>
        </w:tc>
      </w:tr>
    </w:tbl>
    <w:p w14:paraId="10BD0411" w14:textId="50CC17D8" w:rsidR="00CA4724" w:rsidRPr="00CA4724" w:rsidRDefault="00393B06" w:rsidP="009F2383">
      <w:pPr>
        <w:tabs>
          <w:tab w:val="left" w:pos="3420"/>
          <w:tab w:val="left" w:pos="8640"/>
        </w:tabs>
        <w:rPr>
          <w:rFonts w:ascii="Calibri" w:hAnsi="Calibri"/>
        </w:rPr>
      </w:pPr>
      <w:r>
        <w:rPr>
          <w:rFonts w:ascii="Calibri" w:hAnsi="Calibri"/>
        </w:rPr>
        <w:tab/>
      </w:r>
    </w:p>
    <w:p w14:paraId="5EB6873A" w14:textId="1B6EAAAB" w:rsidR="00CA4724" w:rsidRPr="00CA4724" w:rsidRDefault="00CA4724" w:rsidP="00CA4724">
      <w:pPr>
        <w:tabs>
          <w:tab w:val="left" w:pos="8657"/>
        </w:tabs>
        <w:rPr>
          <w:rFonts w:ascii="Calibri" w:hAnsi="Calibri"/>
        </w:rPr>
      </w:pPr>
      <w:r>
        <w:rPr>
          <w:rFonts w:ascii="Calibri" w:hAnsi="Calibri"/>
        </w:rPr>
        <w:tab/>
      </w:r>
    </w:p>
    <w:sectPr w:rsidR="00CA4724" w:rsidRPr="00CA4724" w:rsidSect="00BA6923">
      <w:footerReference w:type="defaul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A707AC" w14:textId="77777777" w:rsidR="00366ED2" w:rsidRDefault="00366ED2" w:rsidP="00366ED2">
      <w:pPr>
        <w:spacing w:after="0" w:line="240" w:lineRule="auto"/>
      </w:pPr>
      <w:r>
        <w:separator/>
      </w:r>
    </w:p>
  </w:endnote>
  <w:endnote w:type="continuationSeparator" w:id="0">
    <w:p w14:paraId="60EC6675" w14:textId="77777777" w:rsidR="00366ED2" w:rsidRDefault="00366ED2" w:rsidP="00366E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06C138" w14:textId="579FD27A" w:rsidR="00803261" w:rsidRPr="00803261" w:rsidRDefault="00BA6923" w:rsidP="00BA6923">
    <w:pPr>
      <w:pStyle w:val="Fuzeile"/>
      <w:jc w:val="center"/>
      <w:rPr>
        <w:sz w:val="16"/>
        <w:szCs w:val="16"/>
      </w:rPr>
    </w:pPr>
    <w:r>
      <w:rPr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</w:t>
    </w:r>
    <w:r w:rsidR="00513791">
      <w:rPr>
        <w:sz w:val="16"/>
        <w:szCs w:val="16"/>
      </w:rPr>
      <w:t>Erstellt</w:t>
    </w:r>
    <w:r w:rsidR="00803261" w:rsidRPr="00803261">
      <w:rPr>
        <w:sz w:val="16"/>
        <w:szCs w:val="16"/>
      </w:rPr>
      <w:t xml:space="preserve"> </w:t>
    </w:r>
    <w:proofErr w:type="spellStart"/>
    <w:r w:rsidR="00803261" w:rsidRPr="00803261">
      <w:rPr>
        <w:i/>
        <w:iCs/>
        <w:sz w:val="16"/>
        <w:szCs w:val="16"/>
      </w:rPr>
      <w:t>mas</w:t>
    </w:r>
    <w:proofErr w:type="spellEnd"/>
    <w:r w:rsidR="00803261" w:rsidRPr="00803261">
      <w:rPr>
        <w:sz w:val="16"/>
        <w:szCs w:val="16"/>
      </w:rPr>
      <w:t>, V. Rei</w:t>
    </w:r>
    <w:r w:rsidR="00393B06">
      <w:rPr>
        <w:sz w:val="16"/>
        <w:szCs w:val="16"/>
      </w:rPr>
      <w:t xml:space="preserve">s </w:t>
    </w:r>
    <w:r w:rsidR="00CA4724">
      <w:rPr>
        <w:sz w:val="16"/>
        <w:szCs w:val="16"/>
      </w:rPr>
      <w:t>September</w:t>
    </w:r>
    <w:r w:rsidR="00DD13BA">
      <w:rPr>
        <w:sz w:val="16"/>
        <w:szCs w:val="16"/>
      </w:rPr>
      <w:t xml:space="preserve"> 2020</w:t>
    </w:r>
    <w:r w:rsidR="00513791">
      <w:rPr>
        <w:sz w:val="16"/>
        <w:szCs w:val="16"/>
      </w:rPr>
      <w:t>, Version 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1E45A5" w14:textId="77777777" w:rsidR="00366ED2" w:rsidRDefault="00366ED2" w:rsidP="00366ED2">
      <w:pPr>
        <w:spacing w:after="0" w:line="240" w:lineRule="auto"/>
      </w:pPr>
      <w:r>
        <w:separator/>
      </w:r>
    </w:p>
  </w:footnote>
  <w:footnote w:type="continuationSeparator" w:id="0">
    <w:p w14:paraId="03224ED2" w14:textId="77777777" w:rsidR="00366ED2" w:rsidRDefault="00366ED2" w:rsidP="00366E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6318D"/>
    <w:multiLevelType w:val="hybridMultilevel"/>
    <w:tmpl w:val="3790068A"/>
    <w:lvl w:ilvl="0" w:tplc="04070001">
      <w:start w:val="1"/>
      <w:numFmt w:val="bullet"/>
      <w:lvlText w:val=""/>
      <w:lvlJc w:val="left"/>
      <w:pPr>
        <w:ind w:left="114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1" w15:restartNumberingAfterBreak="0">
    <w:nsid w:val="09CB556D"/>
    <w:multiLevelType w:val="hybridMultilevel"/>
    <w:tmpl w:val="D978805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60C09D0"/>
    <w:multiLevelType w:val="hybridMultilevel"/>
    <w:tmpl w:val="7AAEF63E"/>
    <w:lvl w:ilvl="0" w:tplc="38FECC0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B29656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66B2F99"/>
    <w:multiLevelType w:val="hybridMultilevel"/>
    <w:tmpl w:val="572496C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82571BB"/>
    <w:multiLevelType w:val="hybridMultilevel"/>
    <w:tmpl w:val="B1128B8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A6B2740"/>
    <w:multiLevelType w:val="hybridMultilevel"/>
    <w:tmpl w:val="DDD60428"/>
    <w:lvl w:ilvl="0" w:tplc="04070001">
      <w:start w:val="1"/>
      <w:numFmt w:val="bullet"/>
      <w:lvlText w:val=""/>
      <w:lvlJc w:val="left"/>
      <w:pPr>
        <w:ind w:left="161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33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5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7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9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21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93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5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71" w:hanging="360"/>
      </w:pPr>
      <w:rPr>
        <w:rFonts w:ascii="Wingdings" w:hAnsi="Wingdings" w:hint="default"/>
      </w:rPr>
    </w:lvl>
  </w:abstractNum>
  <w:abstractNum w:abstractNumId="7" w15:restartNumberingAfterBreak="0">
    <w:nsid w:val="52FF5215"/>
    <w:multiLevelType w:val="hybridMultilevel"/>
    <w:tmpl w:val="8E585E60"/>
    <w:lvl w:ilvl="0" w:tplc="0407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8" w15:restartNumberingAfterBreak="0">
    <w:nsid w:val="5C921AD0"/>
    <w:multiLevelType w:val="hybridMultilevel"/>
    <w:tmpl w:val="C442D13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2"/>
  </w:num>
  <w:num w:numId="5">
    <w:abstractNumId w:val="2"/>
  </w:num>
  <w:num w:numId="6">
    <w:abstractNumId w:val="6"/>
  </w:num>
  <w:num w:numId="7">
    <w:abstractNumId w:val="0"/>
  </w:num>
  <w:num w:numId="8">
    <w:abstractNumId w:val="7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ED2"/>
    <w:rsid w:val="00027E70"/>
    <w:rsid w:val="00081B24"/>
    <w:rsid w:val="00096A27"/>
    <w:rsid w:val="000D3F84"/>
    <w:rsid w:val="000E223E"/>
    <w:rsid w:val="0012459F"/>
    <w:rsid w:val="00175C00"/>
    <w:rsid w:val="001A6ECC"/>
    <w:rsid w:val="001C2FF7"/>
    <w:rsid w:val="001C58AA"/>
    <w:rsid w:val="001D4E68"/>
    <w:rsid w:val="001D7579"/>
    <w:rsid w:val="0026443B"/>
    <w:rsid w:val="00366ED2"/>
    <w:rsid w:val="00372194"/>
    <w:rsid w:val="00393B06"/>
    <w:rsid w:val="003C3632"/>
    <w:rsid w:val="004249D5"/>
    <w:rsid w:val="004334C8"/>
    <w:rsid w:val="004E663C"/>
    <w:rsid w:val="00502050"/>
    <w:rsid w:val="00505282"/>
    <w:rsid w:val="00513791"/>
    <w:rsid w:val="00515B1F"/>
    <w:rsid w:val="00537035"/>
    <w:rsid w:val="00570769"/>
    <w:rsid w:val="00585FD0"/>
    <w:rsid w:val="005A7C92"/>
    <w:rsid w:val="005C74A7"/>
    <w:rsid w:val="006838B1"/>
    <w:rsid w:val="006A3237"/>
    <w:rsid w:val="006D261E"/>
    <w:rsid w:val="0070530A"/>
    <w:rsid w:val="007539B1"/>
    <w:rsid w:val="00792657"/>
    <w:rsid w:val="007B3126"/>
    <w:rsid w:val="007C0288"/>
    <w:rsid w:val="007E0B99"/>
    <w:rsid w:val="00802798"/>
    <w:rsid w:val="00803261"/>
    <w:rsid w:val="008245D9"/>
    <w:rsid w:val="00830BA0"/>
    <w:rsid w:val="00853833"/>
    <w:rsid w:val="008629E0"/>
    <w:rsid w:val="00892003"/>
    <w:rsid w:val="008A006A"/>
    <w:rsid w:val="008D6FC5"/>
    <w:rsid w:val="008E4299"/>
    <w:rsid w:val="009F2383"/>
    <w:rsid w:val="00A2012E"/>
    <w:rsid w:val="00A53783"/>
    <w:rsid w:val="00B10FBC"/>
    <w:rsid w:val="00B2449D"/>
    <w:rsid w:val="00B2582A"/>
    <w:rsid w:val="00B3705D"/>
    <w:rsid w:val="00B70A74"/>
    <w:rsid w:val="00B77DEA"/>
    <w:rsid w:val="00BA6923"/>
    <w:rsid w:val="00BA6E6C"/>
    <w:rsid w:val="00BC748B"/>
    <w:rsid w:val="00C063E9"/>
    <w:rsid w:val="00CA4724"/>
    <w:rsid w:val="00CB48F4"/>
    <w:rsid w:val="00CC26C9"/>
    <w:rsid w:val="00CF4A34"/>
    <w:rsid w:val="00D459A8"/>
    <w:rsid w:val="00D558B0"/>
    <w:rsid w:val="00DB6A14"/>
    <w:rsid w:val="00DD13BA"/>
    <w:rsid w:val="00DD2AC5"/>
    <w:rsid w:val="00E206A8"/>
    <w:rsid w:val="00E20F4B"/>
    <w:rsid w:val="00E2600A"/>
    <w:rsid w:val="00E65D08"/>
    <w:rsid w:val="00EE74B5"/>
    <w:rsid w:val="00F001A6"/>
    <w:rsid w:val="00F065FE"/>
    <w:rsid w:val="00F37C1C"/>
    <w:rsid w:val="00F50794"/>
    <w:rsid w:val="00F76E7F"/>
    <w:rsid w:val="00FB58A3"/>
    <w:rsid w:val="00FE2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6DE98"/>
  <w15:chartTrackingRefBased/>
  <w15:docId w15:val="{D711548C-E91D-47A5-BC94-4E4C22A6E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4">
    <w:name w:val="heading 4"/>
    <w:basedOn w:val="Standard"/>
    <w:next w:val="Standard"/>
    <w:link w:val="berschrift4Zchn"/>
    <w:qFormat/>
    <w:rsid w:val="005A7C92"/>
    <w:pPr>
      <w:keepNext/>
      <w:spacing w:after="0" w:line="240" w:lineRule="auto"/>
      <w:jc w:val="center"/>
      <w:outlineLvl w:val="3"/>
    </w:pPr>
    <w:rPr>
      <w:rFonts w:ascii="Univers" w:eastAsia="Times New Roman" w:hAnsi="Univers" w:cs="Times New Roman"/>
      <w:b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366E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nhideWhenUsed/>
    <w:rsid w:val="00366E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66ED2"/>
  </w:style>
  <w:style w:type="paragraph" w:styleId="Fuzeile">
    <w:name w:val="footer"/>
    <w:basedOn w:val="Standard"/>
    <w:link w:val="FuzeileZchn"/>
    <w:uiPriority w:val="99"/>
    <w:unhideWhenUsed/>
    <w:rsid w:val="00366E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66ED2"/>
  </w:style>
  <w:style w:type="paragraph" w:styleId="Listenabsatz">
    <w:name w:val="List Paragraph"/>
    <w:basedOn w:val="Standard"/>
    <w:uiPriority w:val="34"/>
    <w:qFormat/>
    <w:rsid w:val="00CC26C9"/>
    <w:pPr>
      <w:ind w:left="720"/>
      <w:contextualSpacing/>
    </w:pPr>
  </w:style>
  <w:style w:type="paragraph" w:styleId="Textkrper">
    <w:name w:val="Body Text"/>
    <w:basedOn w:val="Standard"/>
    <w:link w:val="TextkrperZchn"/>
    <w:rsid w:val="007B3126"/>
    <w:pPr>
      <w:spacing w:after="0" w:line="240" w:lineRule="auto"/>
    </w:pPr>
    <w:rPr>
      <w:rFonts w:ascii="Univers" w:eastAsia="Times New Roman" w:hAnsi="Univers" w:cs="Times New Roman"/>
      <w:sz w:val="18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7B3126"/>
    <w:rPr>
      <w:rFonts w:ascii="Univers" w:eastAsia="Times New Roman" w:hAnsi="Univers" w:cs="Times New Roman"/>
      <w:sz w:val="18"/>
      <w:szCs w:val="20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5A7C92"/>
    <w:rPr>
      <w:rFonts w:ascii="Univers" w:eastAsia="Times New Roman" w:hAnsi="Univers" w:cs="Times New Roman"/>
      <w:b/>
      <w:sz w:val="24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87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430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Reis, Viktoria</dc:creator>
  <cp:keywords/>
  <dc:description/>
  <cp:lastModifiedBy>Reis, Viktoria</cp:lastModifiedBy>
  <cp:revision>8</cp:revision>
  <dcterms:created xsi:type="dcterms:W3CDTF">2020-09-04T08:28:00Z</dcterms:created>
  <dcterms:modified xsi:type="dcterms:W3CDTF">2020-09-04T14:29:00Z</dcterms:modified>
</cp:coreProperties>
</file>