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2269"/>
        <w:gridCol w:w="1345"/>
        <w:gridCol w:w="2346"/>
        <w:gridCol w:w="1056"/>
        <w:gridCol w:w="426"/>
        <w:gridCol w:w="1017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47BF8CE0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65436C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  <w:gridSpan w:val="2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0830482E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583866">
              <w:rPr>
                <w:rFonts w:ascii="Arial" w:hAnsi="Arial" w:cs="Arial"/>
                <w:sz w:val="22"/>
                <w:szCs w:val="22"/>
              </w:rPr>
              <w:t>Arbeitsmittel</w:t>
            </w:r>
          </w:p>
        </w:tc>
        <w:tc>
          <w:tcPr>
            <w:tcW w:w="2757" w:type="dxa"/>
            <w:gridSpan w:val="5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10"/>
            <w:shd w:val="clear" w:color="auto" w:fill="auto"/>
          </w:tcPr>
          <w:p w14:paraId="4BAAB606" w14:textId="77777777" w:rsidR="007549A0" w:rsidRPr="00583866" w:rsidRDefault="00583866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 w:rsidRPr="00583866">
              <w:rPr>
                <w:color w:val="auto"/>
                <w:sz w:val="28"/>
                <w:szCs w:val="22"/>
              </w:rPr>
              <w:t>Umgang mit Warmpressen</w:t>
            </w:r>
          </w:p>
          <w:p w14:paraId="44EA2C70" w14:textId="6F07AA1D" w:rsidR="00583866" w:rsidRPr="00583866" w:rsidRDefault="00583866" w:rsidP="00583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866">
              <w:rPr>
                <w:rFonts w:ascii="Arial" w:hAnsi="Arial" w:cs="Arial"/>
                <w:b/>
                <w:bCs/>
              </w:rPr>
              <w:t>(Fmax = 40 kN, Tmax = 400°C)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E2055A" w14:paraId="0FFE719C" w14:textId="77777777" w:rsidTr="00E2055A">
        <w:trPr>
          <w:gridBefore w:val="1"/>
          <w:wBefore w:w="12" w:type="dxa"/>
          <w:cantSplit/>
          <w:trHeight w:val="1913"/>
          <w:jc w:val="center"/>
        </w:trPr>
        <w:tc>
          <w:tcPr>
            <w:tcW w:w="1417" w:type="dxa"/>
            <w:gridSpan w:val="2"/>
          </w:tcPr>
          <w:p w14:paraId="3337434C" w14:textId="3C7A1B43" w:rsidR="00E2055A" w:rsidRDefault="00E2055A" w:rsidP="000F0573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3374BE7E" wp14:editId="20BCC9DB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9199" w14:textId="38E3FF50" w:rsidR="00E2055A" w:rsidRPr="009A05D5" w:rsidRDefault="00E2055A" w:rsidP="00E205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F5CFD" wp14:editId="29DF263C">
                  <wp:extent cx="725475" cy="635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780" cy="63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  <w:gridSpan w:val="4"/>
            <w:tcBorders>
              <w:right w:val="nil"/>
            </w:tcBorders>
          </w:tcPr>
          <w:p w14:paraId="4207E3B0" w14:textId="77777777" w:rsidR="00E2055A" w:rsidRDefault="00E2055A" w:rsidP="00E2055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2055A">
              <w:rPr>
                <w:rFonts w:ascii="Arial" w:hAnsi="Arial" w:cs="Arial"/>
                <w:color w:val="000000"/>
              </w:rPr>
              <w:t xml:space="preserve">Verbrennungsgefahr </w:t>
            </w:r>
          </w:p>
          <w:p w14:paraId="037E36C0" w14:textId="1A8C4844" w:rsidR="00E2055A" w:rsidRPr="00E2055A" w:rsidRDefault="00E2055A" w:rsidP="00E2055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2055A">
              <w:rPr>
                <w:rFonts w:ascii="Arial" w:hAnsi="Arial" w:cs="Arial"/>
                <w:color w:val="000000"/>
              </w:rPr>
              <w:t xml:space="preserve">Mögliche Brandgefahr bei unsachgemäßer </w:t>
            </w:r>
            <w:r>
              <w:rPr>
                <w:rFonts w:ascii="Arial" w:hAnsi="Arial" w:cs="Arial"/>
                <w:color w:val="000000"/>
              </w:rPr>
              <w:t>Handhabung</w:t>
            </w:r>
            <w:r w:rsidR="0065436C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2111B0D3" w14:textId="12BD18D8" w:rsidR="00E2055A" w:rsidRDefault="00E2055A" w:rsidP="00E2055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2055A">
              <w:rPr>
                <w:rFonts w:ascii="Arial" w:hAnsi="Arial" w:cs="Arial"/>
                <w:color w:val="000000"/>
              </w:rPr>
              <w:t>Gefahr von Elektrounfällen bei beschädigten elektrischen Leitunge</w:t>
            </w:r>
            <w:r>
              <w:rPr>
                <w:rFonts w:ascii="Arial" w:hAnsi="Arial" w:cs="Arial"/>
                <w:color w:val="000000"/>
              </w:rPr>
              <w:t>n</w:t>
            </w:r>
            <w:r w:rsidR="0065436C">
              <w:rPr>
                <w:rFonts w:ascii="Arial" w:hAnsi="Arial" w:cs="Arial"/>
                <w:color w:val="000000"/>
              </w:rPr>
              <w:t>.</w:t>
            </w:r>
          </w:p>
          <w:p w14:paraId="1953F444" w14:textId="7B6EDC86" w:rsidR="00E2055A" w:rsidRPr="00E2055A" w:rsidRDefault="00E2055A" w:rsidP="00E2055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2055A">
              <w:rPr>
                <w:rFonts w:ascii="Arial" w:hAnsi="Arial" w:cs="Arial"/>
                <w:color w:val="000000"/>
              </w:rPr>
              <w:t>Verletzungsgefahr durch Splitterbildung</w:t>
            </w:r>
            <w:r w:rsidR="0065436C">
              <w:rPr>
                <w:rFonts w:ascii="Arial" w:hAnsi="Arial" w:cs="Arial"/>
                <w:color w:val="000000"/>
              </w:rPr>
              <w:t>.</w:t>
            </w:r>
          </w:p>
          <w:p w14:paraId="7948B694" w14:textId="670EFA83" w:rsidR="00E2055A" w:rsidRPr="00E2055A" w:rsidRDefault="00E2055A" w:rsidP="00E2055A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E2055A">
              <w:rPr>
                <w:rFonts w:ascii="Arial" w:hAnsi="Arial" w:cs="Arial"/>
                <w:color w:val="000000"/>
              </w:rPr>
              <w:t>Gefahr von Quetschungen</w:t>
            </w:r>
            <w:r w:rsidR="0065436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</w:tcPr>
          <w:p w14:paraId="2DBEE907" w14:textId="62F901E6" w:rsidR="00E2055A" w:rsidRPr="00196F34" w:rsidRDefault="00E2055A" w:rsidP="00E2055A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CAC21B" wp14:editId="4E85285A">
                  <wp:extent cx="734695" cy="642620"/>
                  <wp:effectExtent l="0" t="0" r="8255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583866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4AE4D59A" w14:textId="249B51F9" w:rsidR="00E2055A" w:rsidRDefault="00E2055A" w:rsidP="006E3687">
            <w:pPr>
              <w:pStyle w:val="Textkrper"/>
            </w:pPr>
          </w:p>
          <w:p w14:paraId="770A49E0" w14:textId="02C0CEBA" w:rsidR="00E2055A" w:rsidRDefault="00E2055A" w:rsidP="006E3687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5BF71CFB" wp14:editId="321FA319">
                  <wp:extent cx="560860" cy="563880"/>
                  <wp:effectExtent l="0" t="0" r="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51" cy="56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7647A" w14:textId="77777777" w:rsidR="00E2055A" w:rsidRDefault="00E2055A" w:rsidP="006E3687">
            <w:pPr>
              <w:pStyle w:val="Textkrper"/>
            </w:pPr>
          </w:p>
          <w:p w14:paraId="0E44BEC4" w14:textId="00C61A1F" w:rsidR="00C1670E" w:rsidRDefault="00E2055A" w:rsidP="006E3687">
            <w:pPr>
              <w:pStyle w:val="Textkrper"/>
            </w:pPr>
            <w:r>
              <w:rPr>
                <w:noProof/>
              </w:rPr>
              <w:drawing>
                <wp:inline distT="0" distB="0" distL="0" distR="0" wp14:anchorId="0B97C4DF" wp14:editId="586847EC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5720C5" w14:textId="5FBE616E" w:rsidR="00C1670E" w:rsidRDefault="00C1670E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  <w:r>
              <w:rPr>
                <w:b/>
                <w:noProof/>
                <w:sz w:val="24"/>
              </w:rPr>
              <w:t xml:space="preserve"> </w:t>
            </w:r>
          </w:p>
          <w:p w14:paraId="6F910EEA" w14:textId="77777777" w:rsidR="00384335" w:rsidRPr="00384335" w:rsidRDefault="00384335" w:rsidP="00A10571">
            <w:pPr>
              <w:pStyle w:val="Textkrper"/>
              <w:jc w:val="center"/>
              <w:rPr>
                <w:b/>
                <w:noProof/>
                <w:sz w:val="8"/>
                <w:szCs w:val="6"/>
              </w:rPr>
            </w:pPr>
          </w:p>
          <w:p w14:paraId="2AF60FD6" w14:textId="1FF2B825" w:rsidR="00DA545D" w:rsidRDefault="00DA545D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3CCA3CB7" w14:textId="77777777" w:rsidR="00384335" w:rsidRPr="00384335" w:rsidRDefault="00384335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35880642" w14:textId="42C2ACD8" w:rsidR="00DA545D" w:rsidRDefault="00DA545D" w:rsidP="00A10571">
            <w:pPr>
              <w:pStyle w:val="Textkrper"/>
              <w:jc w:val="center"/>
              <w:rPr>
                <w:noProof/>
              </w:rPr>
            </w:pPr>
          </w:p>
        </w:tc>
        <w:tc>
          <w:tcPr>
            <w:tcW w:w="7453" w:type="dxa"/>
            <w:gridSpan w:val="6"/>
            <w:shd w:val="clear" w:color="auto" w:fill="FFFFFF"/>
          </w:tcPr>
          <w:p w14:paraId="0CE16976" w14:textId="44AD5AEA" w:rsidR="00827E39" w:rsidRPr="00827E39" w:rsidRDefault="00827E39" w:rsidP="00827E39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7E39">
              <w:rPr>
                <w:sz w:val="20"/>
                <w:szCs w:val="20"/>
              </w:rPr>
              <w:t xml:space="preserve">Warmpresse und der zugehörigen Formwerkzeuge </w:t>
            </w:r>
            <w:r>
              <w:rPr>
                <w:sz w:val="20"/>
                <w:szCs w:val="20"/>
              </w:rPr>
              <w:t>sind</w:t>
            </w:r>
            <w:r w:rsidRPr="00827E39">
              <w:rPr>
                <w:sz w:val="20"/>
                <w:szCs w:val="20"/>
              </w:rPr>
              <w:t xml:space="preserve"> nur nach abgeschlossener Einweisung erlaubt</w:t>
            </w:r>
            <w:r w:rsidR="0065436C">
              <w:rPr>
                <w:sz w:val="20"/>
                <w:szCs w:val="20"/>
              </w:rPr>
              <w:t>.</w:t>
            </w:r>
          </w:p>
          <w:p w14:paraId="3E9778E2" w14:textId="4985AF5B" w:rsidR="00827E39" w:rsidRPr="00827E39" w:rsidRDefault="00827E39" w:rsidP="00827E39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Bedienungsanleitung des Herstellers beachten</w:t>
            </w:r>
            <w:r w:rsidR="0065436C">
              <w:rPr>
                <w:sz w:val="20"/>
                <w:szCs w:val="20"/>
              </w:rPr>
              <w:t>.</w:t>
            </w:r>
          </w:p>
          <w:p w14:paraId="7D096DC5" w14:textId="28A50290" w:rsidR="00583866" w:rsidRDefault="00583866" w:rsidP="00827E39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 Benutzung </w:t>
            </w:r>
            <w:r w:rsidR="00FA3B2F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Warmpressen auf augenscheinliche Mängel kontrollieren</w:t>
            </w:r>
            <w:r w:rsidR="0065436C">
              <w:rPr>
                <w:sz w:val="20"/>
                <w:szCs w:val="20"/>
              </w:rPr>
              <w:t>.</w:t>
            </w:r>
          </w:p>
          <w:p w14:paraId="54054599" w14:textId="5D60133F" w:rsidR="00827E39" w:rsidRPr="00827E39" w:rsidRDefault="00583866" w:rsidP="00827E39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Mängel sind dem Betreuer</w:t>
            </w:r>
            <w:r w:rsidR="00827E39" w:rsidRPr="00827E39">
              <w:rPr>
                <w:sz w:val="20"/>
                <w:szCs w:val="20"/>
              </w:rPr>
              <w:t xml:space="preserve"> zu melden</w:t>
            </w:r>
            <w:r w:rsidR="0065436C">
              <w:rPr>
                <w:sz w:val="20"/>
                <w:szCs w:val="20"/>
              </w:rPr>
              <w:t>.</w:t>
            </w:r>
          </w:p>
          <w:p w14:paraId="21DF2930" w14:textId="49CF35EC" w:rsidR="00827E39" w:rsidRPr="00827E39" w:rsidRDefault="00827E39" w:rsidP="00827E39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7E39">
              <w:rPr>
                <w:sz w:val="20"/>
                <w:szCs w:val="20"/>
              </w:rPr>
              <w:t>Der Betrieb der Presse ist durch ein geeignetes Hinweisschild kenntlich zu machen</w:t>
            </w:r>
            <w:r w:rsidR="0065436C">
              <w:rPr>
                <w:sz w:val="20"/>
                <w:szCs w:val="20"/>
              </w:rPr>
              <w:t>.</w:t>
            </w:r>
          </w:p>
          <w:p w14:paraId="093BD754" w14:textId="2D547700" w:rsidR="00827E39" w:rsidRPr="00827E39" w:rsidRDefault="00827E39" w:rsidP="00827E39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7E39">
              <w:rPr>
                <w:sz w:val="20"/>
                <w:szCs w:val="20"/>
              </w:rPr>
              <w:t>Die Bearbeitung von Materialien ohne Verwendung eines Presswerkzeuges ist nicht erlaubt</w:t>
            </w:r>
            <w:r w:rsidR="0065436C">
              <w:rPr>
                <w:sz w:val="20"/>
                <w:szCs w:val="20"/>
              </w:rPr>
              <w:t>.</w:t>
            </w:r>
          </w:p>
          <w:p w14:paraId="55A69DE5" w14:textId="1C6613CB" w:rsidR="00583866" w:rsidRDefault="00827E39" w:rsidP="00583866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7E39">
              <w:rPr>
                <w:sz w:val="20"/>
                <w:szCs w:val="20"/>
              </w:rPr>
              <w:t>Das Verpressen von neuartigen Materialien, deren Verhalten unter Druck nicht bekannt ist, ist nur unter Verwendung eines Splitterschutzes durchzuführen</w:t>
            </w:r>
            <w:r w:rsidR="0065436C">
              <w:rPr>
                <w:sz w:val="20"/>
                <w:szCs w:val="20"/>
              </w:rPr>
              <w:t>.</w:t>
            </w:r>
            <w:r w:rsidR="00583866" w:rsidRPr="00827E39">
              <w:rPr>
                <w:sz w:val="20"/>
                <w:szCs w:val="20"/>
              </w:rPr>
              <w:t xml:space="preserve"> </w:t>
            </w:r>
          </w:p>
          <w:p w14:paraId="0D9F8752" w14:textId="13120F97" w:rsidR="00382501" w:rsidRPr="00583866" w:rsidRDefault="00583866" w:rsidP="00583866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27E39">
              <w:rPr>
                <w:sz w:val="20"/>
                <w:szCs w:val="20"/>
              </w:rPr>
              <w:t>Beim Arbeiten an der Presse sind Labormantel, Schutzbrille und geeignete Handschuhe zu tragen</w:t>
            </w:r>
            <w:r w:rsidR="0065436C"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shd w:val="clear" w:color="auto" w:fill="FFFFFF"/>
          </w:tcPr>
          <w:p w14:paraId="37580A1E" w14:textId="47FFEC80" w:rsidR="00583866" w:rsidRDefault="00583866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94D77D" wp14:editId="3FF41C1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133985</wp:posOffset>
                  </wp:positionV>
                  <wp:extent cx="530225" cy="533080"/>
                  <wp:effectExtent l="0" t="0" r="3175" b="635"/>
                  <wp:wrapThrough wrapText="bothSides">
                    <wp:wrapPolygon edited="0">
                      <wp:start x="0" y="0"/>
                      <wp:lineTo x="0" y="20853"/>
                      <wp:lineTo x="20953" y="20853"/>
                      <wp:lineTo x="20953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53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70D36" w14:textId="2962A27A" w:rsidR="00C1670E" w:rsidRDefault="00C1670E" w:rsidP="00C1670E">
            <w:pPr>
              <w:pStyle w:val="Textkrper"/>
              <w:rPr>
                <w:noProof/>
              </w:rPr>
            </w:pPr>
          </w:p>
          <w:p w14:paraId="5B62A1D7" w14:textId="683537E5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77777777" w:rsidR="00384335" w:rsidRPr="00384335" w:rsidRDefault="00384335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336CF0B8" w14:textId="6E87E6EF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2E4A5137" w14:textId="2F61611E" w:rsidR="00C1670E" w:rsidRDefault="00C1670E" w:rsidP="006E3687">
            <w:pPr>
              <w:pStyle w:val="Textkrper"/>
            </w:pPr>
          </w:p>
          <w:p w14:paraId="755B8B85" w14:textId="14B63CE1" w:rsidR="00583866" w:rsidRDefault="00583866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21EF64F6" w14:textId="77777777" w:rsidR="006E3687" w:rsidRDefault="00A10571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FF8673" wp14:editId="6AD5CBA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23495</wp:posOffset>
                  </wp:positionV>
                  <wp:extent cx="584200" cy="584200"/>
                  <wp:effectExtent l="0" t="0" r="6350" b="6350"/>
                  <wp:wrapNone/>
                  <wp:docPr id="1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9A0">
              <w:t xml:space="preserve">  </w:t>
            </w:r>
          </w:p>
          <w:p w14:paraId="7800FDA4" w14:textId="77777777" w:rsidR="007549A0" w:rsidRDefault="007549A0" w:rsidP="006E3687">
            <w:pPr>
              <w:pStyle w:val="Textkrper"/>
            </w:pPr>
            <w:r>
              <w:t xml:space="preserve"> </w:t>
            </w:r>
          </w:p>
          <w:p w14:paraId="590F7955" w14:textId="77777777" w:rsidR="007549A0" w:rsidRDefault="00DA545D" w:rsidP="006E3687">
            <w:pPr>
              <w:pStyle w:val="Textkrper"/>
            </w:pPr>
            <w:r>
              <w:t xml:space="preserve"> </w:t>
            </w:r>
          </w:p>
          <w:p w14:paraId="41AE9C5A" w14:textId="77777777" w:rsidR="00DA545D" w:rsidRDefault="00DA545D" w:rsidP="006E3687">
            <w:pPr>
              <w:pStyle w:val="Textkrper"/>
            </w:pPr>
          </w:p>
        </w:tc>
        <w:tc>
          <w:tcPr>
            <w:tcW w:w="8481" w:type="dxa"/>
            <w:gridSpan w:val="7"/>
          </w:tcPr>
          <w:p w14:paraId="3C5EEC12" w14:textId="36ECDA37" w:rsidR="006E3687" w:rsidRDefault="00583866" w:rsidP="00B733C1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Warmpresse </w:t>
            </w:r>
            <w:r w:rsidR="005E5325" w:rsidRPr="00B733C1">
              <w:rPr>
                <w:sz w:val="20"/>
                <w:szCs w:val="20"/>
              </w:rPr>
              <w:t>ausschalten und vor unbefugtem Wiederanschalten sichern</w:t>
            </w:r>
            <w:r w:rsidR="0065436C">
              <w:rPr>
                <w:sz w:val="20"/>
                <w:szCs w:val="20"/>
              </w:rPr>
              <w:t>.</w:t>
            </w:r>
          </w:p>
          <w:p w14:paraId="7FCCFC37" w14:textId="377C38F6" w:rsidR="00B733C1" w:rsidRPr="00B733C1" w:rsidRDefault="00B733C1" w:rsidP="00B733C1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</w:t>
            </w:r>
            <w:r>
              <w:rPr>
                <w:sz w:val="20"/>
                <w:szCs w:val="20"/>
              </w:rPr>
              <w:t>der Warmpresse den Betreuer informieren</w:t>
            </w:r>
            <w:r w:rsidR="0065436C">
              <w:rPr>
                <w:sz w:val="20"/>
                <w:szCs w:val="20"/>
              </w:rPr>
              <w:t>.</w:t>
            </w:r>
          </w:p>
          <w:p w14:paraId="20934336" w14:textId="202E8A7E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65436C">
              <w:rPr>
                <w:sz w:val="20"/>
                <w:szCs w:val="20"/>
              </w:rPr>
              <w:t>, Gebäude verlassen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65436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7"/>
          </w:tcPr>
          <w:p w14:paraId="5CAF2762" w14:textId="7991563B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D541E9">
              <w:rPr>
                <w:rFonts w:ascii="Arial" w:hAnsi="Arial" w:cs="Arial"/>
                <w:sz w:val="20"/>
                <w:szCs w:val="20"/>
              </w:rPr>
              <w:t>in den Meldeblock eintragen</w:t>
            </w:r>
            <w:r w:rsidR="00FD3C27">
              <w:rPr>
                <w:rFonts w:ascii="Arial" w:hAnsi="Arial" w:cs="Arial"/>
                <w:sz w:val="20"/>
                <w:szCs w:val="20"/>
              </w:rPr>
              <w:t xml:space="preserve">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4686CFF0" w14:textId="468198F5" w:rsidR="00DA545D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080CD694" w14:textId="3CCEFBC6" w:rsidR="00A84DBB" w:rsidRPr="00A84DBB" w:rsidRDefault="00A84DBB" w:rsidP="00A84DBB">
            <w:pPr>
              <w:rPr>
                <w:rFonts w:ascii="Arial" w:hAnsi="Arial" w:cs="Arial"/>
                <w:b/>
                <w:bCs/>
              </w:rPr>
            </w:pPr>
            <w:r w:rsidRPr="00A84DBB">
              <w:rPr>
                <w:rFonts w:ascii="Arial" w:hAnsi="Arial" w:cs="Arial"/>
                <w:b/>
                <w:bCs/>
              </w:rPr>
              <w:t xml:space="preserve">  Ersthelfer hinzuziehen, Betreuer informieren</w:t>
            </w:r>
            <w:r w:rsidR="0065436C">
              <w:rPr>
                <w:rFonts w:ascii="Arial" w:hAnsi="Arial" w:cs="Arial"/>
                <w:b/>
                <w:bCs/>
              </w:rPr>
              <w:t>,</w:t>
            </w:r>
            <w:bookmarkStart w:id="1" w:name="_GoBack"/>
            <w:bookmarkEnd w:id="1"/>
            <w:r w:rsidRPr="00A84DBB">
              <w:rPr>
                <w:rFonts w:ascii="Arial" w:hAnsi="Arial" w:cs="Arial"/>
                <w:b/>
                <w:bCs/>
              </w:rPr>
              <w:t xml:space="preserve"> Arzt aufsuchen!</w:t>
            </w:r>
          </w:p>
          <w:p w14:paraId="74D5C4F2" w14:textId="4DE2DF81" w:rsidR="00A84DBB" w:rsidRPr="00A84DBB" w:rsidRDefault="00A84DBB" w:rsidP="00A84DBB">
            <w:pPr>
              <w:rPr>
                <w:rFonts w:ascii="Arial" w:hAnsi="Arial" w:cs="Arial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9"/>
              <w:gridCol w:w="2977"/>
              <w:gridCol w:w="2835"/>
            </w:tblGrid>
            <w:tr w:rsidR="00A84DBB" w:rsidRPr="00DA4EE7" w14:paraId="2D6087F3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E4DF2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 xml:space="preserve">ERSTHELFER:         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12416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Name: ………………………….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264C4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Raum: ………………………..</w:t>
                  </w:r>
                </w:p>
              </w:tc>
            </w:tr>
            <w:tr w:rsidR="00A84DBB" w:rsidRPr="00DA4EE7" w14:paraId="71108C74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C3976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548F2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471B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84DBB" w:rsidRPr="00DA4EE7" w14:paraId="6CB97B13" w14:textId="77777777" w:rsidTr="001523F5"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94071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A0418" w14:textId="77777777" w:rsidR="00A84DBB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>Tel.: ……………………………</w:t>
                  </w:r>
                </w:p>
                <w:p w14:paraId="3D5BECC7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762E4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84DBB" w:rsidRPr="00DA4EE7" w14:paraId="676C72EB" w14:textId="77777777" w:rsidTr="001523F5">
              <w:trPr>
                <w:trHeight w:val="50"/>
              </w:trPr>
              <w:tc>
                <w:tcPr>
                  <w:tcW w:w="1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3753A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  <w:b/>
                      <w:bCs/>
                    </w:rPr>
                    <w:t>UNFALLARZT:</w:t>
                  </w:r>
                  <w:r w:rsidRPr="00DA4EE7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  <w:tc>
                <w:tcPr>
                  <w:tcW w:w="58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4E625" w14:textId="77777777" w:rsidR="00A84DBB" w:rsidRPr="00DA4EE7" w:rsidRDefault="00A84DBB" w:rsidP="00A84DBB">
                  <w:pPr>
                    <w:rPr>
                      <w:rFonts w:ascii="Arial" w:hAnsi="Arial" w:cs="Arial"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Elisabethenstift, Landgraf-Georg-Str. 100,             </w:t>
                  </w:r>
                </w:p>
                <w:p w14:paraId="261DFC80" w14:textId="77777777" w:rsidR="00A84DBB" w:rsidRPr="00DA4EE7" w:rsidRDefault="00A84DBB" w:rsidP="00A84DBB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A4EE7">
                    <w:rPr>
                      <w:rFonts w:ascii="Arial" w:hAnsi="Arial" w:cs="Arial"/>
                    </w:rPr>
                    <w:t xml:space="preserve">Tel. Durchwahl: 403-2001 </w:t>
                  </w:r>
                </w:p>
              </w:tc>
            </w:tr>
          </w:tbl>
          <w:p w14:paraId="4878074B" w14:textId="23787926" w:rsidR="009A05D5" w:rsidRPr="0052135B" w:rsidRDefault="009A05D5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FBCAA54" w14:textId="77777777" w:rsidR="006E3687" w:rsidRDefault="006E3687" w:rsidP="006E3687">
            <w:pPr>
              <w:pStyle w:val="Textkrper"/>
            </w:pP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10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B733C1" w14:paraId="12FC2345" w14:textId="77777777" w:rsidTr="00F26C63">
        <w:trPr>
          <w:trHeight w:val="552"/>
          <w:jc w:val="center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45680740" w14:textId="77777777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</w:p>
          <w:p w14:paraId="42EAEB28" w14:textId="77777777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</w:p>
          <w:p w14:paraId="494C2D41" w14:textId="77777777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</w:p>
          <w:p w14:paraId="0A70FAA5" w14:textId="77777777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</w:p>
          <w:p w14:paraId="2B4C523A" w14:textId="77777777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5CB4AE94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28" w:type="dxa"/>
            <w:gridSpan w:val="9"/>
            <w:tcBorders>
              <w:top w:val="nil"/>
              <w:left w:val="nil"/>
              <w:bottom w:val="nil"/>
            </w:tcBorders>
          </w:tcPr>
          <w:p w14:paraId="083CA02D" w14:textId="77777777" w:rsidR="00B733C1" w:rsidRPr="000D3C86" w:rsidRDefault="00B733C1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6810D1C1" w14:textId="59A445F4" w:rsidR="00B733C1" w:rsidRPr="00B733C1" w:rsidRDefault="00B733C1" w:rsidP="00B733C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Rüst- Einstellungs-, Wartungs- und Pflegearbeiten </w:t>
            </w:r>
            <w:r>
              <w:rPr>
                <w:sz w:val="20"/>
                <w:szCs w:val="20"/>
              </w:rPr>
              <w:t>Warmpresse</w:t>
            </w:r>
            <w:r w:rsidRPr="000D3C86">
              <w:rPr>
                <w:sz w:val="20"/>
                <w:szCs w:val="20"/>
              </w:rPr>
              <w:t xml:space="preserve"> vom </w:t>
            </w:r>
            <w:r>
              <w:rPr>
                <w:sz w:val="20"/>
                <w:szCs w:val="20"/>
              </w:rPr>
              <w:t>Stromn</w:t>
            </w:r>
            <w:r w:rsidRPr="000D3C86">
              <w:rPr>
                <w:sz w:val="20"/>
                <w:szCs w:val="20"/>
              </w:rPr>
              <w:t>etz trennen bzw. sichern</w:t>
            </w:r>
          </w:p>
          <w:p w14:paraId="684BD51E" w14:textId="77777777" w:rsidR="00B733C1" w:rsidRPr="000D3C86" w:rsidRDefault="00B733C1" w:rsidP="00A10571">
            <w:pPr>
              <w:jc w:val="right"/>
            </w:pPr>
          </w:p>
          <w:p w14:paraId="5D5B4F40" w14:textId="77777777" w:rsidR="00B733C1" w:rsidRDefault="00B733C1" w:rsidP="006E3687">
            <w:pPr>
              <w:pStyle w:val="Textkrper"/>
            </w:pPr>
          </w:p>
        </w:tc>
      </w:tr>
      <w:tr w:rsidR="00B733C1" w14:paraId="0EDAFE3C" w14:textId="77777777" w:rsidTr="00F26C63">
        <w:trPr>
          <w:trHeight w:val="552"/>
          <w:jc w:val="center"/>
        </w:trPr>
        <w:tc>
          <w:tcPr>
            <w:tcW w:w="5043" w:type="dxa"/>
            <w:gridSpan w:val="5"/>
            <w:tcBorders>
              <w:top w:val="nil"/>
              <w:bottom w:val="single" w:sz="48" w:space="0" w:color="0000FF"/>
              <w:right w:val="nil"/>
            </w:tcBorders>
          </w:tcPr>
          <w:p w14:paraId="168799C8" w14:textId="77777777" w:rsidR="00B733C1" w:rsidRDefault="00B733C1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1"/>
            </w:tblGrid>
            <w:tr w:rsidR="00B733C1" w14:paraId="1D8CF9C2" w14:textId="77777777" w:rsidTr="00B733C1">
              <w:tc>
                <w:tcPr>
                  <w:tcW w:w="3561" w:type="dxa"/>
                  <w:tcBorders>
                    <w:left w:val="nil"/>
                    <w:bottom w:val="nil"/>
                    <w:right w:val="nil"/>
                  </w:tcBorders>
                </w:tcPr>
                <w:p w14:paraId="07F00218" w14:textId="7D93B0BA" w:rsidR="00B733C1" w:rsidRPr="00B733C1" w:rsidRDefault="00B733C1" w:rsidP="006E3687">
                  <w:pPr>
                    <w:pStyle w:val="Textkrper"/>
                    <w:rPr>
                      <w:b/>
                      <w:bCs/>
                      <w:sz w:val="20"/>
                      <w:szCs w:val="20"/>
                    </w:rPr>
                  </w:pPr>
                  <w:r w:rsidRPr="00B733C1">
                    <w:rPr>
                      <w:b/>
                      <w:bCs/>
                      <w:sz w:val="20"/>
                      <w:szCs w:val="20"/>
                    </w:rPr>
                    <w:t>Datum:</w:t>
                  </w:r>
                </w:p>
              </w:tc>
            </w:tr>
          </w:tbl>
          <w:p w14:paraId="528136D4" w14:textId="4097B1AA" w:rsidR="00B733C1" w:rsidRPr="000D3C86" w:rsidRDefault="00B733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8" w:space="0" w:color="0000FF"/>
            </w:tcBorders>
          </w:tcPr>
          <w:p w14:paraId="730B53A7" w14:textId="77777777" w:rsidR="00B733C1" w:rsidRDefault="00B733C1" w:rsidP="00B733C1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4"/>
            </w:tblGrid>
            <w:tr w:rsidR="00B733C1" w14:paraId="5151217C" w14:textId="77777777" w:rsidTr="00B733C1">
              <w:tc>
                <w:tcPr>
                  <w:tcW w:w="4474" w:type="dxa"/>
                  <w:tcBorders>
                    <w:left w:val="nil"/>
                    <w:bottom w:val="nil"/>
                    <w:right w:val="nil"/>
                  </w:tcBorders>
                </w:tcPr>
                <w:p w14:paraId="58084BCF" w14:textId="7DD66A8C" w:rsidR="00B733C1" w:rsidRPr="00B733C1" w:rsidRDefault="00B733C1" w:rsidP="00B733C1">
                  <w:pPr>
                    <w:pStyle w:val="Textkrper"/>
                    <w:rPr>
                      <w:b/>
                      <w:bCs/>
                      <w:sz w:val="20"/>
                      <w:szCs w:val="20"/>
                    </w:rPr>
                  </w:pPr>
                  <w:r w:rsidRPr="00B733C1">
                    <w:rPr>
                      <w:b/>
                      <w:bCs/>
                      <w:sz w:val="20"/>
                      <w:szCs w:val="20"/>
                    </w:rPr>
                    <w:t>Unterschrift:</w:t>
                  </w:r>
                </w:p>
              </w:tc>
            </w:tr>
          </w:tbl>
          <w:p w14:paraId="4221342A" w14:textId="5170E4EE" w:rsidR="00B733C1" w:rsidRPr="000D3C86" w:rsidRDefault="00B733C1" w:rsidP="00B733C1">
            <w:pPr>
              <w:pStyle w:val="Textkrper"/>
              <w:rPr>
                <w:sz w:val="20"/>
                <w:szCs w:val="20"/>
              </w:rPr>
            </w:pPr>
          </w:p>
        </w:tc>
      </w:tr>
      <w:bookmarkEnd w:id="0"/>
    </w:tbl>
    <w:p w14:paraId="6DE1B973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7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405F0"/>
    <w:rsid w:val="000D3C86"/>
    <w:rsid w:val="000F0573"/>
    <w:rsid w:val="00151FE9"/>
    <w:rsid w:val="00196F34"/>
    <w:rsid w:val="001A719D"/>
    <w:rsid w:val="001F290D"/>
    <w:rsid w:val="002B0123"/>
    <w:rsid w:val="002B693E"/>
    <w:rsid w:val="00345519"/>
    <w:rsid w:val="00382501"/>
    <w:rsid w:val="00384335"/>
    <w:rsid w:val="003F0ADB"/>
    <w:rsid w:val="004C6329"/>
    <w:rsid w:val="0052135B"/>
    <w:rsid w:val="00573345"/>
    <w:rsid w:val="00583866"/>
    <w:rsid w:val="005E5325"/>
    <w:rsid w:val="005E6BEB"/>
    <w:rsid w:val="0065436C"/>
    <w:rsid w:val="006E3687"/>
    <w:rsid w:val="006E3732"/>
    <w:rsid w:val="007540A8"/>
    <w:rsid w:val="007549A0"/>
    <w:rsid w:val="00797E5B"/>
    <w:rsid w:val="00827E39"/>
    <w:rsid w:val="008E0750"/>
    <w:rsid w:val="0090466B"/>
    <w:rsid w:val="00915713"/>
    <w:rsid w:val="00921EE4"/>
    <w:rsid w:val="009A05D5"/>
    <w:rsid w:val="00A10571"/>
    <w:rsid w:val="00A84DBB"/>
    <w:rsid w:val="00AE1F67"/>
    <w:rsid w:val="00B30DC7"/>
    <w:rsid w:val="00B733C1"/>
    <w:rsid w:val="00BA07B7"/>
    <w:rsid w:val="00BA3447"/>
    <w:rsid w:val="00C1670E"/>
    <w:rsid w:val="00C24E69"/>
    <w:rsid w:val="00C57BAB"/>
    <w:rsid w:val="00CA6358"/>
    <w:rsid w:val="00D170C8"/>
    <w:rsid w:val="00D4175F"/>
    <w:rsid w:val="00D541E9"/>
    <w:rsid w:val="00DA545D"/>
    <w:rsid w:val="00E05E37"/>
    <w:rsid w:val="00E2055A"/>
    <w:rsid w:val="00E31665"/>
    <w:rsid w:val="00EF4058"/>
    <w:rsid w:val="00F2367A"/>
    <w:rsid w:val="00F26C63"/>
    <w:rsid w:val="00FA33F2"/>
    <w:rsid w:val="00FA3B2F"/>
    <w:rsid w:val="00FD3C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A8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8</cp:revision>
  <cp:lastPrinted>2016-01-22T07:48:00Z</cp:lastPrinted>
  <dcterms:created xsi:type="dcterms:W3CDTF">2020-03-27T17:33:00Z</dcterms:created>
  <dcterms:modified xsi:type="dcterms:W3CDTF">2020-03-30T11:39:00Z</dcterms:modified>
  <cp:category/>
</cp:coreProperties>
</file>