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F7C" w:rsidRPr="001E004F" w:rsidRDefault="003B17C0" w:rsidP="009E68DF">
      <w:pPr>
        <w:rPr>
          <w:rFonts w:cs="Times-Bold"/>
          <w:b/>
          <w:bCs/>
          <w:sz w:val="28"/>
          <w:szCs w:val="28"/>
        </w:rPr>
      </w:pPr>
      <w:r>
        <w:rPr>
          <w:rFonts w:cs="Times-Bold"/>
          <w:b/>
          <w:bCs/>
          <w:sz w:val="28"/>
          <w:szCs w:val="28"/>
        </w:rPr>
        <w:t>Empfangsbestätigung Transponder / Schlüssel</w:t>
      </w:r>
    </w:p>
    <w:p w:rsidR="009E68DF" w:rsidRDefault="009E68DF" w:rsidP="009E68DF">
      <w:pPr>
        <w:tabs>
          <w:tab w:val="left" w:pos="2694"/>
          <w:tab w:val="left" w:pos="4820"/>
        </w:tabs>
        <w:rPr>
          <w:rFonts w:cs="Times-Roman"/>
        </w:rPr>
      </w:pPr>
    </w:p>
    <w:p w:rsidR="007C0D29" w:rsidRDefault="00E52170" w:rsidP="00661F4D">
      <w:pPr>
        <w:tabs>
          <w:tab w:val="left" w:pos="1843"/>
          <w:tab w:val="left" w:pos="3969"/>
        </w:tabs>
        <w:rPr>
          <w:rFonts w:cs="Times-Roman"/>
        </w:rPr>
      </w:pPr>
      <w:r w:rsidRPr="005A50AD">
        <w:rPr>
          <w:rFonts w:cs="Times-Roman"/>
        </w:rPr>
        <w:t>Anzahl</w:t>
      </w:r>
      <w:r w:rsidR="003B17C0">
        <w:rPr>
          <w:rFonts w:cs="Times-Roman"/>
        </w:rPr>
        <w:t>:</w:t>
      </w:r>
      <w:r w:rsidR="004B60EC">
        <w:rPr>
          <w:rFonts w:cs="Times-Roman"/>
        </w:rPr>
        <w:tab/>
      </w:r>
      <w:r w:rsidR="0020237D">
        <w:rPr>
          <w:rFonts w:cs="Times-Roman"/>
        </w:rPr>
        <w:t>Schlüssel-</w:t>
      </w:r>
      <w:r w:rsidRPr="00A86390">
        <w:rPr>
          <w:rFonts w:cs="Times-Roman"/>
        </w:rPr>
        <w:t>Nr</w:t>
      </w:r>
      <w:r w:rsidRPr="005A50AD">
        <w:rPr>
          <w:rFonts w:cs="Times-Roman"/>
        </w:rPr>
        <w:t>.</w:t>
      </w:r>
      <w:r w:rsidR="00B75DB2">
        <w:rPr>
          <w:rFonts w:cs="Times-Roman"/>
        </w:rPr>
        <w:t>:</w:t>
      </w:r>
      <w:r w:rsidR="00661F4D">
        <w:rPr>
          <w:rFonts w:cs="Times-Roman"/>
        </w:rPr>
        <w:tab/>
        <w:t>TRA-Seriennummer:</w:t>
      </w:r>
    </w:p>
    <w:p w:rsidR="001E6BCC" w:rsidRDefault="003B17C0" w:rsidP="00661F4D">
      <w:pPr>
        <w:tabs>
          <w:tab w:val="left" w:pos="1843"/>
          <w:tab w:val="left" w:pos="3969"/>
        </w:tabs>
        <w:spacing w:after="120"/>
        <w:rPr>
          <w:rFonts w:cs="Times-Roman"/>
        </w:rPr>
      </w:pPr>
      <w:r>
        <w:rPr>
          <w:rFonts w:cs="Times-Roman"/>
        </w:rPr>
        <w:t>Anlage:</w:t>
      </w:r>
      <w:r w:rsidR="00476503">
        <w:rPr>
          <w:rFonts w:cs="Times-Roman"/>
        </w:rPr>
        <w:tab/>
        <w:t>Gebäude</w:t>
      </w:r>
      <w:r>
        <w:rPr>
          <w:rFonts w:cs="Times-Roman"/>
        </w:rPr>
        <w:t>:</w:t>
      </w:r>
      <w:r w:rsidR="00661F4D">
        <w:rPr>
          <w:rFonts w:cs="Times-Roman"/>
        </w:rPr>
        <w:tab/>
        <w:t>TRA-Name:</w:t>
      </w:r>
    </w:p>
    <w:p w:rsidR="00624E7C" w:rsidRDefault="009110DC" w:rsidP="002F4CC2">
      <w:pPr>
        <w:tabs>
          <w:tab w:val="left" w:pos="1276"/>
        </w:tabs>
        <w:ind w:right="-90"/>
        <w:rPr>
          <w:rFonts w:cs="Times-Roman"/>
        </w:rPr>
      </w:pPr>
      <w:r w:rsidRPr="000763D5">
        <w:rPr>
          <w:rFonts w:cs="Times-Roman"/>
        </w:rPr>
        <w:t>Bemerkung</w:t>
      </w:r>
      <w:r w:rsidR="0033435D">
        <w:rPr>
          <w:rFonts w:cs="Times-Roman"/>
        </w:rPr>
        <w:t>:</w:t>
      </w:r>
    </w:p>
    <w:p w:rsidR="003B17C0" w:rsidRDefault="003B17C0" w:rsidP="002F4CC2">
      <w:pPr>
        <w:tabs>
          <w:tab w:val="left" w:pos="1276"/>
        </w:tabs>
        <w:ind w:right="-90"/>
        <w:rPr>
          <w:rFonts w:cs="Times-Roman"/>
        </w:rPr>
      </w:pPr>
      <w:r>
        <w:rPr>
          <w:rFonts w:cs="Times-Roman"/>
        </w:rPr>
        <w:t>Autorisiert/ Genehmigt durch:</w:t>
      </w:r>
    </w:p>
    <w:p w:rsidR="005A50AD" w:rsidRPr="005A50AD" w:rsidRDefault="008B58E8" w:rsidP="009E68DF">
      <w:pPr>
        <w:rPr>
          <w:rFonts w:cs="Times-Roman"/>
        </w:rPr>
      </w:pPr>
      <w:r>
        <w:rPr>
          <w:rFonts w:cs="Times-Roman"/>
        </w:rPr>
        <w:t>abgeholt</w:t>
      </w:r>
      <w:r w:rsidR="00763D0E">
        <w:rPr>
          <w:rFonts w:cs="Times-Roman"/>
        </w:rPr>
        <w:t xml:space="preserve"> am</w:t>
      </w:r>
      <w:r w:rsidR="00E45FA5">
        <w:rPr>
          <w:rFonts w:cs="Times-Roman"/>
        </w:rPr>
        <w:t>:</w:t>
      </w:r>
      <w:r w:rsidR="000C5E22">
        <w:rPr>
          <w:rFonts w:cs="Times-Roman"/>
        </w:rPr>
        <w:t xml:space="preserve"> </w:t>
      </w:r>
    </w:p>
    <w:p w:rsidR="00782188" w:rsidRDefault="00F33F7C" w:rsidP="009E68DF">
      <w:pPr>
        <w:autoSpaceDE w:val="0"/>
        <w:autoSpaceDN w:val="0"/>
        <w:adjustRightInd w:val="0"/>
        <w:spacing w:line="240" w:lineRule="auto"/>
        <w:rPr>
          <w:rFonts w:cs="Times-Roman"/>
        </w:rPr>
      </w:pPr>
      <w:r>
        <w:rPr>
          <w:rFonts w:cs="Times-Roman"/>
        </w:rPr>
        <w:t>Besteller/in</w:t>
      </w:r>
      <w:r w:rsidR="004249B8" w:rsidRPr="002E34BF">
        <w:rPr>
          <w:rFonts w:cs="Times-Roman"/>
        </w:rPr>
        <w:t>:</w:t>
      </w:r>
    </w:p>
    <w:p w:rsidR="005618E3" w:rsidRDefault="00225A11" w:rsidP="009E68DF">
      <w:pPr>
        <w:autoSpaceDE w:val="0"/>
        <w:autoSpaceDN w:val="0"/>
        <w:adjustRightInd w:val="0"/>
        <w:spacing w:line="240" w:lineRule="auto"/>
        <w:rPr>
          <w:rFonts w:cs="Times-Roman"/>
        </w:rPr>
      </w:pPr>
      <w:r>
        <w:rPr>
          <w:rFonts w:cs="Times-Roman"/>
        </w:rPr>
        <w:t>Abholer</w:t>
      </w:r>
      <w:r w:rsidR="004160C2">
        <w:rPr>
          <w:rFonts w:cs="Times-Roman"/>
        </w:rPr>
        <w:t>/in</w:t>
      </w:r>
      <w:r w:rsidR="00F33F7C">
        <w:rPr>
          <w:rFonts w:cs="Times-Roman"/>
        </w:rPr>
        <w:t xml:space="preserve"> </w:t>
      </w:r>
      <w:r w:rsidR="00314F87">
        <w:rPr>
          <w:rFonts w:cs="Times-Roman"/>
        </w:rPr>
        <w:t xml:space="preserve">/Empfänger/in </w:t>
      </w:r>
      <w:r w:rsidR="00F33F7C">
        <w:rPr>
          <w:rFonts w:cs="Times-Roman"/>
        </w:rPr>
        <w:t>(falls abweichend):</w:t>
      </w:r>
    </w:p>
    <w:p w:rsidR="00BF444E" w:rsidRDefault="00E224DF" w:rsidP="009E68DF">
      <w:pPr>
        <w:autoSpaceDE w:val="0"/>
        <w:autoSpaceDN w:val="0"/>
        <w:adjustRightInd w:val="0"/>
        <w:spacing w:line="240" w:lineRule="auto"/>
        <w:rPr>
          <w:rFonts w:cs="Times-Roman"/>
        </w:rPr>
      </w:pPr>
      <w:r w:rsidRPr="00182A95">
        <w:rPr>
          <w:rFonts w:cs="Times-Roman"/>
        </w:rPr>
        <w:t>Telefon</w:t>
      </w:r>
      <w:r w:rsidR="008428D0" w:rsidRPr="00182A95">
        <w:rPr>
          <w:rFonts w:cs="Times-Roman"/>
        </w:rPr>
        <w:t xml:space="preserve"> / </w:t>
      </w:r>
      <w:r w:rsidR="00C61CF3" w:rsidRPr="00182A95">
        <w:rPr>
          <w:rFonts w:cs="Times-Roman"/>
        </w:rPr>
        <w:t>E-Ma</w:t>
      </w:r>
      <w:r w:rsidR="00B36479" w:rsidRPr="00182A95">
        <w:rPr>
          <w:rFonts w:cs="Times-Roman"/>
        </w:rPr>
        <w:t>il:</w:t>
      </w:r>
    </w:p>
    <w:p w:rsidR="002606B8" w:rsidRDefault="005A50AD" w:rsidP="00D235ED">
      <w:pPr>
        <w:autoSpaceDE w:val="0"/>
        <w:autoSpaceDN w:val="0"/>
        <w:adjustRightInd w:val="0"/>
        <w:spacing w:line="240" w:lineRule="auto"/>
        <w:rPr>
          <w:rFonts w:cs="Times-Roman"/>
        </w:rPr>
      </w:pPr>
      <w:r w:rsidRPr="009E68DF">
        <w:rPr>
          <w:rFonts w:cs="Times-Roman"/>
        </w:rPr>
        <w:t>Institut/Abteilung</w:t>
      </w:r>
      <w:r w:rsidR="00D00961" w:rsidRPr="009E68DF">
        <w:rPr>
          <w:rFonts w:cs="Times-Roman"/>
        </w:rPr>
        <w:t>:</w:t>
      </w:r>
    </w:p>
    <w:p w:rsidR="009E68DF" w:rsidRPr="009E68DF" w:rsidRDefault="009E68DF" w:rsidP="009E68DF">
      <w:pPr>
        <w:autoSpaceDE w:val="0"/>
        <w:autoSpaceDN w:val="0"/>
        <w:adjustRightInd w:val="0"/>
        <w:spacing w:line="240" w:lineRule="auto"/>
        <w:rPr>
          <w:rFonts w:cs="Times-Roman"/>
        </w:rPr>
      </w:pPr>
    </w:p>
    <w:p w:rsidR="00991840" w:rsidRPr="009E68DF" w:rsidRDefault="00765BD0" w:rsidP="000D70D3">
      <w:pPr>
        <w:autoSpaceDE w:val="0"/>
        <w:autoSpaceDN w:val="0"/>
        <w:adjustRightInd w:val="0"/>
        <w:spacing w:after="120" w:line="240" w:lineRule="auto"/>
        <w:rPr>
          <w:rFonts w:cs="Times-Bold"/>
          <w:b/>
          <w:bCs/>
          <w:u w:val="single"/>
        </w:rPr>
      </w:pPr>
      <w:r w:rsidRPr="009E68DF">
        <w:rPr>
          <w:rFonts w:cs="Times-Bold"/>
          <w:b/>
          <w:bCs/>
          <w:u w:val="single"/>
        </w:rPr>
        <w:t>Erklärung</w:t>
      </w:r>
    </w:p>
    <w:p w:rsidR="005A50AD" w:rsidRPr="009E68DF" w:rsidRDefault="00F06E07" w:rsidP="000D70D3">
      <w:pPr>
        <w:autoSpaceDE w:val="0"/>
        <w:autoSpaceDN w:val="0"/>
        <w:adjustRightInd w:val="0"/>
        <w:spacing w:line="240" w:lineRule="auto"/>
        <w:jc w:val="both"/>
        <w:rPr>
          <w:rFonts w:cs="Times-Roman"/>
          <w:sz w:val="18"/>
          <w:szCs w:val="18"/>
        </w:rPr>
      </w:pPr>
      <w:r>
        <w:rPr>
          <w:rFonts w:cs="Times-Roman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5473700</wp:posOffset>
                </wp:positionH>
                <wp:positionV relativeFrom="page">
                  <wp:posOffset>4021455</wp:posOffset>
                </wp:positionV>
                <wp:extent cx="1889760" cy="5347335"/>
                <wp:effectExtent l="0" t="1905" r="0" b="3810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534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7B8" w:rsidRPr="00F43D94" w:rsidRDefault="00B40B83" w:rsidP="008D67B8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/>
                                <w:sz w:val="18"/>
                                <w:szCs w:val="18"/>
                              </w:rPr>
                            </w:pPr>
                            <w:r w:rsidRPr="002C7A4B">
                              <w:rPr>
                                <w:rFonts w:ascii="Stafford" w:hAnsi="Stafford"/>
                                <w:sz w:val="18"/>
                                <w:szCs w:val="18"/>
                              </w:rPr>
                              <w:t>Das Präsidium - Der Kanzler</w:t>
                            </w:r>
                            <w:r w:rsidR="008D67B8" w:rsidRPr="008D67B8">
                              <w:rPr>
                                <w:rFonts w:ascii="Stafford" w:hAnsi="Staffor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D67B8" w:rsidRPr="00F43D94">
                              <w:rPr>
                                <w:rFonts w:ascii="Stafford" w:hAnsi="Stafford"/>
                                <w:sz w:val="18"/>
                                <w:szCs w:val="18"/>
                              </w:rPr>
                              <w:t>Das Präsidium - Der Kanzler</w:t>
                            </w:r>
                          </w:p>
                          <w:p w:rsidR="008D67B8" w:rsidRPr="00F43D94" w:rsidRDefault="008D67B8" w:rsidP="008D67B8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/>
                                <w:sz w:val="18"/>
                                <w:szCs w:val="18"/>
                              </w:rPr>
                            </w:pPr>
                          </w:p>
                          <w:p w:rsidR="008D67B8" w:rsidRPr="00F43D94" w:rsidRDefault="008D67B8" w:rsidP="008D67B8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/>
                                <w:sz w:val="18"/>
                                <w:szCs w:val="18"/>
                              </w:rPr>
                            </w:pPr>
                            <w:r w:rsidRPr="00F43D94">
                              <w:rPr>
                                <w:rFonts w:ascii="Stafford" w:hAnsi="Stafford"/>
                                <w:sz w:val="18"/>
                                <w:szCs w:val="18"/>
                              </w:rPr>
                              <w:t xml:space="preserve">Dezernat IV </w:t>
                            </w:r>
                            <w:r w:rsidRPr="00F43D94">
                              <w:rPr>
                                <w:rFonts w:ascii="Stafford" w:hAnsi="Stafford"/>
                                <w:sz w:val="18"/>
                                <w:szCs w:val="18"/>
                              </w:rPr>
                              <w:br/>
                              <w:t>Immobilienmanagement</w:t>
                            </w:r>
                          </w:p>
                          <w:p w:rsidR="008D67B8" w:rsidRPr="00F43D94" w:rsidRDefault="008D67B8" w:rsidP="008D67B8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/>
                                <w:sz w:val="18"/>
                                <w:szCs w:val="18"/>
                              </w:rPr>
                            </w:pPr>
                          </w:p>
                          <w:p w:rsidR="008D67B8" w:rsidRPr="00F43D94" w:rsidRDefault="008D67B8" w:rsidP="008D67B8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/>
                                <w:sz w:val="18"/>
                                <w:szCs w:val="18"/>
                              </w:rPr>
                            </w:pPr>
                            <w:r w:rsidRPr="00F43D94">
                              <w:rPr>
                                <w:rFonts w:ascii="Stafford" w:hAnsi="Stafford"/>
                                <w:sz w:val="18"/>
                                <w:szCs w:val="18"/>
                              </w:rPr>
                              <w:t>Referat IVC</w:t>
                            </w:r>
                          </w:p>
                          <w:p w:rsidR="008D67B8" w:rsidRPr="00F43D94" w:rsidRDefault="008D67B8" w:rsidP="008D67B8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/>
                                <w:sz w:val="18"/>
                                <w:szCs w:val="18"/>
                              </w:rPr>
                            </w:pPr>
                            <w:r w:rsidRPr="00F43D94">
                              <w:rPr>
                                <w:rFonts w:ascii="Stafford" w:hAnsi="Stafford"/>
                                <w:sz w:val="18"/>
                                <w:szCs w:val="18"/>
                              </w:rPr>
                              <w:t>Infrastrukturelles Gebäudemanagement</w:t>
                            </w:r>
                          </w:p>
                          <w:p w:rsidR="008D67B8" w:rsidRPr="00F43D94" w:rsidRDefault="008D67B8" w:rsidP="008D67B8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/>
                                <w:sz w:val="18"/>
                                <w:szCs w:val="18"/>
                              </w:rPr>
                            </w:pPr>
                          </w:p>
                          <w:p w:rsidR="008D67B8" w:rsidRPr="00F43D94" w:rsidRDefault="008D67B8" w:rsidP="008D67B8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/>
                                <w:sz w:val="18"/>
                                <w:szCs w:val="18"/>
                              </w:rPr>
                            </w:pPr>
                            <w:r w:rsidRPr="00F43D94">
                              <w:rPr>
                                <w:rFonts w:ascii="Stafford" w:hAnsi="Stafford"/>
                                <w:sz w:val="18"/>
                                <w:szCs w:val="18"/>
                              </w:rPr>
                              <w:t>Sabrina Scharf</w:t>
                            </w:r>
                          </w:p>
                          <w:p w:rsidR="008D67B8" w:rsidRPr="00F43D94" w:rsidRDefault="008D67B8" w:rsidP="008D67B8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/>
                                <w:sz w:val="18"/>
                                <w:szCs w:val="18"/>
                              </w:rPr>
                            </w:pPr>
                          </w:p>
                          <w:p w:rsidR="008D67B8" w:rsidRPr="00F43D94" w:rsidRDefault="008D67B8" w:rsidP="008D67B8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/>
                                <w:sz w:val="15"/>
                                <w:szCs w:val="15"/>
                              </w:rPr>
                            </w:pPr>
                            <w:r w:rsidRPr="00F43D94">
                              <w:rPr>
                                <w:rFonts w:ascii="Stafford" w:hAnsi="Stafford"/>
                                <w:sz w:val="15"/>
                                <w:szCs w:val="15"/>
                              </w:rPr>
                              <w:t>Postanschrift:</w:t>
                            </w:r>
                          </w:p>
                          <w:p w:rsidR="008D67B8" w:rsidRPr="00F43D94" w:rsidRDefault="008D67B8" w:rsidP="008D67B8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/>
                                <w:sz w:val="15"/>
                                <w:szCs w:val="15"/>
                              </w:rPr>
                            </w:pPr>
                            <w:r w:rsidRPr="00F43D94">
                              <w:rPr>
                                <w:rFonts w:ascii="Stafford" w:hAnsi="Stafford"/>
                                <w:sz w:val="15"/>
                                <w:szCs w:val="15"/>
                              </w:rPr>
                              <w:t>Karolinenplatz 5</w:t>
                            </w:r>
                          </w:p>
                          <w:p w:rsidR="008D67B8" w:rsidRPr="00F43D94" w:rsidRDefault="008D67B8" w:rsidP="008D67B8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/>
                                <w:sz w:val="15"/>
                                <w:szCs w:val="15"/>
                              </w:rPr>
                            </w:pPr>
                            <w:r w:rsidRPr="00F43D94">
                              <w:rPr>
                                <w:rFonts w:ascii="Stafford" w:hAnsi="Stafford"/>
                                <w:sz w:val="15"/>
                                <w:szCs w:val="15"/>
                              </w:rPr>
                              <w:t xml:space="preserve">64289 Darmstadt </w:t>
                            </w:r>
                          </w:p>
                          <w:p w:rsidR="008D67B8" w:rsidRPr="00F43D94" w:rsidRDefault="008D67B8" w:rsidP="008D67B8">
                            <w:pPr>
                              <w:spacing w:line="200" w:lineRule="exact"/>
                              <w:rPr>
                                <w:rFonts w:ascii="Stafford" w:hAnsi="Stafford"/>
                                <w:sz w:val="15"/>
                              </w:rPr>
                            </w:pPr>
                          </w:p>
                          <w:p w:rsidR="008D67B8" w:rsidRPr="00F43D94" w:rsidRDefault="008D67B8" w:rsidP="008D67B8">
                            <w:pPr>
                              <w:spacing w:line="240" w:lineRule="auto"/>
                              <w:rPr>
                                <w:rFonts w:ascii="Stafford" w:hAnsi="Stafford"/>
                                <w:sz w:val="15"/>
                              </w:rPr>
                            </w:pPr>
                            <w:r w:rsidRPr="00F43D94">
                              <w:rPr>
                                <w:rFonts w:ascii="Stafford" w:hAnsi="Stafford"/>
                                <w:sz w:val="15"/>
                              </w:rPr>
                              <w:t>Besucheranschrift:</w:t>
                            </w:r>
                          </w:p>
                          <w:p w:rsidR="008D67B8" w:rsidRPr="00F43D94" w:rsidRDefault="008D67B8" w:rsidP="008D67B8">
                            <w:pPr>
                              <w:spacing w:line="240" w:lineRule="auto"/>
                              <w:rPr>
                                <w:rFonts w:ascii="Stafford" w:hAnsi="Stafford"/>
                                <w:sz w:val="15"/>
                              </w:rPr>
                            </w:pPr>
                            <w:proofErr w:type="spellStart"/>
                            <w:r w:rsidRPr="00F43D94">
                              <w:rPr>
                                <w:rFonts w:ascii="Stafford" w:hAnsi="Stafford"/>
                                <w:sz w:val="15"/>
                              </w:rPr>
                              <w:t>Rundeturmstr</w:t>
                            </w:r>
                            <w:proofErr w:type="spellEnd"/>
                            <w:r w:rsidRPr="00F43D94">
                              <w:rPr>
                                <w:rFonts w:ascii="Stafford" w:hAnsi="Stafford"/>
                                <w:sz w:val="15"/>
                              </w:rPr>
                              <w:t>. 12 (S3/19)</w:t>
                            </w:r>
                          </w:p>
                          <w:p w:rsidR="008D67B8" w:rsidRPr="00F43D94" w:rsidRDefault="008D67B8" w:rsidP="008D67B8">
                            <w:pPr>
                              <w:spacing w:line="240" w:lineRule="auto"/>
                              <w:rPr>
                                <w:rFonts w:ascii="Stafford" w:hAnsi="Stafford"/>
                                <w:sz w:val="15"/>
                              </w:rPr>
                            </w:pPr>
                            <w:r w:rsidRPr="00F43D94">
                              <w:rPr>
                                <w:rFonts w:ascii="Stafford" w:hAnsi="Stafford"/>
                                <w:sz w:val="15"/>
                              </w:rPr>
                              <w:t>64283 Darmstadt</w:t>
                            </w:r>
                          </w:p>
                          <w:p w:rsidR="008D67B8" w:rsidRPr="00F43D94" w:rsidRDefault="008D67B8" w:rsidP="008D67B8">
                            <w:pPr>
                              <w:spacing w:line="200" w:lineRule="exact"/>
                              <w:rPr>
                                <w:rFonts w:ascii="Stafford" w:hAnsi="Stafford"/>
                                <w:sz w:val="15"/>
                              </w:rPr>
                            </w:pPr>
                          </w:p>
                          <w:p w:rsidR="008D67B8" w:rsidRPr="00F43D94" w:rsidRDefault="008D67B8" w:rsidP="008D67B8">
                            <w:pPr>
                              <w:spacing w:line="200" w:lineRule="exact"/>
                              <w:rPr>
                                <w:rFonts w:ascii="Stafford" w:hAnsi="Stafford"/>
                                <w:sz w:val="15"/>
                                <w:szCs w:val="15"/>
                              </w:rPr>
                            </w:pPr>
                            <w:r w:rsidRPr="00F43D94">
                              <w:rPr>
                                <w:rFonts w:ascii="Stafford" w:hAnsi="Stafford"/>
                                <w:sz w:val="15"/>
                                <w:szCs w:val="15"/>
                              </w:rPr>
                              <w:t>Telefon (0 61 51) 16 – 25089</w:t>
                            </w:r>
                            <w:r w:rsidRPr="00F43D94">
                              <w:rPr>
                                <w:rFonts w:ascii="Stafford" w:hAnsi="Stafford"/>
                                <w:sz w:val="15"/>
                                <w:szCs w:val="15"/>
                              </w:rPr>
                              <w:br/>
                              <w:t>Telefax (0 61 51) 16 – 25081</w:t>
                            </w:r>
                            <w:r w:rsidRPr="00F43D94">
                              <w:rPr>
                                <w:rFonts w:ascii="Stafford" w:hAnsi="Stafford"/>
                                <w:sz w:val="15"/>
                                <w:szCs w:val="15"/>
                              </w:rPr>
                              <w:br/>
                            </w:r>
                            <w:r w:rsidR="00F11EE2" w:rsidRPr="00F11EE2">
                              <w:rPr>
                                <w:rFonts w:ascii="Stafford" w:hAnsi="Stafford"/>
                                <w:sz w:val="15"/>
                                <w:szCs w:val="15"/>
                              </w:rPr>
                              <w:t>schliessanlagen@zv.tu-darmstadt.de</w:t>
                            </w:r>
                          </w:p>
                          <w:p w:rsidR="008D67B8" w:rsidRPr="00F43D94" w:rsidRDefault="008D67B8" w:rsidP="008D67B8">
                            <w:pPr>
                              <w:spacing w:line="200" w:lineRule="exact"/>
                              <w:rPr>
                                <w:rFonts w:ascii="Stafford" w:hAnsi="Stafford"/>
                                <w:sz w:val="15"/>
                              </w:rPr>
                            </w:pPr>
                          </w:p>
                          <w:p w:rsidR="008D67B8" w:rsidRPr="00F43D94" w:rsidRDefault="008D67B8" w:rsidP="008D67B8">
                            <w:pPr>
                              <w:spacing w:line="200" w:lineRule="exact"/>
                              <w:rPr>
                                <w:rFonts w:ascii="Stafford" w:hAnsi="Stafford"/>
                                <w:sz w:val="15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D67B8" w:rsidRPr="00F43D94" w:rsidRDefault="008D67B8" w:rsidP="008D67B8">
                            <w:pPr>
                              <w:spacing w:line="200" w:lineRule="exact"/>
                              <w:rPr>
                                <w:rFonts w:ascii="Stafford" w:hAnsi="Stafford"/>
                                <w:sz w:val="15"/>
                              </w:rPr>
                            </w:pPr>
                            <w:r w:rsidRPr="00F43D94">
                              <w:rPr>
                                <w:rFonts w:ascii="Stafford" w:hAnsi="Stafford"/>
                                <w:sz w:val="15"/>
                              </w:rPr>
                              <w:t xml:space="preserve">Datum: </w:t>
                            </w:r>
                            <w:r w:rsidRPr="00F43D94">
                              <w:rPr>
                                <w:rFonts w:ascii="Stafford" w:hAnsi="Stafford"/>
                                <w:sz w:val="15"/>
                              </w:rPr>
                              <w:fldChar w:fldCharType="begin"/>
                            </w:r>
                            <w:r w:rsidRPr="00F43D94">
                              <w:rPr>
                                <w:rFonts w:ascii="Stafford" w:hAnsi="Stafford"/>
                                <w:sz w:val="15"/>
                              </w:rPr>
                              <w:instrText xml:space="preserve"> TIME \@ "d. MMMM yyyy" </w:instrText>
                            </w:r>
                            <w:r w:rsidRPr="00F43D94">
                              <w:rPr>
                                <w:rFonts w:ascii="Stafford" w:hAnsi="Stafford"/>
                                <w:sz w:val="15"/>
                              </w:rPr>
                              <w:fldChar w:fldCharType="separate"/>
                            </w:r>
                            <w:r>
                              <w:rPr>
                                <w:rFonts w:ascii="Stafford" w:hAnsi="Stafford"/>
                                <w:noProof/>
                                <w:sz w:val="15"/>
                              </w:rPr>
                              <w:t>25. Mai 2022</w:t>
                            </w:r>
                            <w:r w:rsidRPr="00F43D94">
                              <w:rPr>
                                <w:rFonts w:ascii="Stafford" w:hAnsi="Stafford"/>
                                <w:sz w:val="15"/>
                              </w:rPr>
                              <w:fldChar w:fldCharType="end"/>
                            </w:r>
                          </w:p>
                          <w:p w:rsidR="008D67B8" w:rsidRPr="00F43D94" w:rsidRDefault="008D67B8" w:rsidP="008D67B8">
                            <w:pPr>
                              <w:spacing w:line="200" w:lineRule="exact"/>
                              <w:rPr>
                                <w:rFonts w:ascii="Stafford" w:hAnsi="Stafford"/>
                                <w:sz w:val="15"/>
                              </w:rPr>
                            </w:pPr>
                          </w:p>
                          <w:p w:rsidR="008D67B8" w:rsidRPr="00F43D94" w:rsidRDefault="008D67B8" w:rsidP="008D67B8">
                            <w:pPr>
                              <w:spacing w:line="200" w:lineRule="exact"/>
                              <w:rPr>
                                <w:rFonts w:ascii="Stafford" w:hAnsi="Stafford"/>
                                <w:sz w:val="15"/>
                              </w:rPr>
                            </w:pPr>
                            <w:r w:rsidRPr="00F43D94">
                              <w:rPr>
                                <w:rFonts w:ascii="Stafford" w:hAnsi="Stafford"/>
                                <w:sz w:val="15"/>
                              </w:rPr>
                              <w:t xml:space="preserve">Unser Zeichen: IVC/ </w:t>
                            </w:r>
                            <w:proofErr w:type="spellStart"/>
                            <w:r w:rsidRPr="00F43D94">
                              <w:rPr>
                                <w:rFonts w:ascii="Stafford" w:hAnsi="Stafford"/>
                                <w:sz w:val="15"/>
                              </w:rPr>
                              <w:t>Schf</w:t>
                            </w:r>
                            <w:proofErr w:type="spellEnd"/>
                          </w:p>
                          <w:p w:rsidR="008D67B8" w:rsidRPr="00F43D94" w:rsidRDefault="008D67B8" w:rsidP="008D67B8">
                            <w:pPr>
                              <w:spacing w:line="200" w:lineRule="exact"/>
                              <w:rPr>
                                <w:rFonts w:ascii="Stafford" w:hAnsi="Stafford"/>
                                <w:sz w:val="15"/>
                              </w:rPr>
                            </w:pPr>
                          </w:p>
                          <w:p w:rsidR="008D67B8" w:rsidRPr="00F43D94" w:rsidRDefault="008D67B8" w:rsidP="008D67B8">
                            <w:pPr>
                              <w:spacing w:line="200" w:lineRule="exact"/>
                              <w:rPr>
                                <w:rFonts w:ascii="Stafford" w:hAnsi="Stafford"/>
                                <w:sz w:val="15"/>
                              </w:rPr>
                            </w:pPr>
                          </w:p>
                          <w:p w:rsidR="008D67B8" w:rsidRPr="00F43D94" w:rsidRDefault="008D67B8" w:rsidP="008D67B8">
                            <w:pPr>
                              <w:spacing w:line="200" w:lineRule="exact"/>
                              <w:rPr>
                                <w:rFonts w:ascii="Stafford" w:hAnsi="Stafford"/>
                                <w:sz w:val="15"/>
                              </w:rPr>
                            </w:pPr>
                          </w:p>
                          <w:p w:rsidR="008D67B8" w:rsidRPr="00F43D94" w:rsidRDefault="008D67B8" w:rsidP="008D67B8">
                            <w:pPr>
                              <w:spacing w:line="200" w:lineRule="exact"/>
                              <w:rPr>
                                <w:rFonts w:ascii="Stafford" w:hAnsi="Stafford"/>
                                <w:sz w:val="15"/>
                              </w:rPr>
                            </w:pPr>
                          </w:p>
                          <w:p w:rsidR="008D67B8" w:rsidRPr="00F43D94" w:rsidRDefault="008D67B8" w:rsidP="008D67B8">
                            <w:pPr>
                              <w:spacing w:line="200" w:lineRule="exact"/>
                              <w:rPr>
                                <w:rFonts w:ascii="Stafford" w:hAnsi="Stafford"/>
                                <w:sz w:val="15"/>
                              </w:rPr>
                            </w:pPr>
                          </w:p>
                          <w:p w:rsidR="008D67B8" w:rsidRPr="00F43D94" w:rsidRDefault="008D67B8" w:rsidP="008D67B8">
                            <w:pPr>
                              <w:spacing w:line="200" w:lineRule="exact"/>
                              <w:rPr>
                                <w:rFonts w:ascii="Stafford" w:hAnsi="Stafford"/>
                                <w:sz w:val="15"/>
                              </w:rPr>
                            </w:pPr>
                          </w:p>
                          <w:p w:rsidR="008D67B8" w:rsidRPr="00F43D94" w:rsidRDefault="008D67B8" w:rsidP="008D67B8">
                            <w:pPr>
                              <w:spacing w:line="200" w:lineRule="exact"/>
                              <w:rPr>
                                <w:rFonts w:ascii="Stafford" w:hAnsi="Stafford"/>
                                <w:sz w:val="15"/>
                              </w:rPr>
                            </w:pPr>
                            <w:r w:rsidRPr="00F43D94">
                              <w:rPr>
                                <w:rFonts w:ascii="Stafford" w:hAnsi="Stafford"/>
                                <w:sz w:val="15"/>
                              </w:rPr>
                              <w:t>Bankverbindung:</w:t>
                            </w:r>
                          </w:p>
                          <w:p w:rsidR="008D67B8" w:rsidRPr="00F43D94" w:rsidRDefault="008D67B8" w:rsidP="008D67B8">
                            <w:pPr>
                              <w:spacing w:line="200" w:lineRule="exact"/>
                              <w:rPr>
                                <w:rFonts w:ascii="Stafford" w:hAnsi="Stafford"/>
                                <w:sz w:val="15"/>
                              </w:rPr>
                            </w:pPr>
                            <w:r w:rsidRPr="00F43D94">
                              <w:rPr>
                                <w:rFonts w:ascii="Stafford" w:hAnsi="Stafford"/>
                                <w:sz w:val="15"/>
                              </w:rPr>
                              <w:t>Stadt- und Kreissparkasse Darmstadt</w:t>
                            </w:r>
                          </w:p>
                          <w:p w:rsidR="008D67B8" w:rsidRPr="00F43D94" w:rsidRDefault="008D67B8" w:rsidP="008D67B8">
                            <w:pPr>
                              <w:spacing w:line="200" w:lineRule="exact"/>
                              <w:rPr>
                                <w:rFonts w:ascii="Stafford" w:hAnsi="Stafford"/>
                                <w:sz w:val="15"/>
                              </w:rPr>
                            </w:pPr>
                            <w:r w:rsidRPr="00F43D94">
                              <w:rPr>
                                <w:rFonts w:ascii="Stafford" w:hAnsi="Stafford"/>
                                <w:sz w:val="15"/>
                              </w:rPr>
                              <w:t>IBAN: DE 36 5085 0150 0000 7043 00</w:t>
                            </w:r>
                          </w:p>
                          <w:p w:rsidR="008D67B8" w:rsidRPr="00F43D94" w:rsidRDefault="008D67B8" w:rsidP="008D67B8">
                            <w:pPr>
                              <w:spacing w:line="200" w:lineRule="exact"/>
                              <w:rPr>
                                <w:rFonts w:ascii="Stafford" w:hAnsi="Stafford"/>
                                <w:sz w:val="15"/>
                              </w:rPr>
                            </w:pPr>
                            <w:r w:rsidRPr="00F43D94">
                              <w:rPr>
                                <w:rFonts w:ascii="Stafford" w:hAnsi="Stafford"/>
                                <w:sz w:val="15"/>
                              </w:rPr>
                              <w:t>BIC: HELADEF1DAS</w:t>
                            </w:r>
                          </w:p>
                          <w:p w:rsidR="00B40B83" w:rsidRPr="00E224DF" w:rsidRDefault="00B40B83" w:rsidP="008D67B8">
                            <w:pPr>
                              <w:pStyle w:val="Textkrper21"/>
                              <w:spacing w:before="0"/>
                              <w:rPr>
                                <w:rFonts w:ascii="Stafford" w:hAnsi="Stafford"/>
                                <w:sz w:val="15"/>
                              </w:rPr>
                            </w:pPr>
                          </w:p>
                          <w:p w:rsidR="00B40B83" w:rsidRPr="00E224DF" w:rsidRDefault="00B40B83" w:rsidP="00E224DF">
                            <w:pPr>
                              <w:spacing w:line="200" w:lineRule="exact"/>
                              <w:rPr>
                                <w:rFonts w:ascii="Stafford" w:hAnsi="Stafford"/>
                                <w:sz w:val="15"/>
                              </w:rPr>
                            </w:pPr>
                          </w:p>
                          <w:p w:rsidR="00B40B83" w:rsidRPr="00E224DF" w:rsidRDefault="00B40B83" w:rsidP="00E224DF">
                            <w:pPr>
                              <w:spacing w:line="200" w:lineRule="exact"/>
                              <w:rPr>
                                <w:rFonts w:ascii="Stafford" w:hAnsi="Stafford"/>
                                <w:sz w:val="15"/>
                              </w:rPr>
                            </w:pPr>
                          </w:p>
                          <w:p w:rsidR="00B40B83" w:rsidRPr="00E224DF" w:rsidRDefault="00B40B83" w:rsidP="00E224DF">
                            <w:pPr>
                              <w:spacing w:line="200" w:lineRule="exact"/>
                              <w:rPr>
                                <w:rFonts w:ascii="Stafford" w:hAnsi="Stafford"/>
                                <w:sz w:val="15"/>
                              </w:rPr>
                            </w:pPr>
                          </w:p>
                          <w:p w:rsidR="00B40B83" w:rsidRPr="00E224DF" w:rsidRDefault="00B40B83" w:rsidP="00E224DF">
                            <w:pPr>
                              <w:spacing w:line="200" w:lineRule="exact"/>
                              <w:rPr>
                                <w:rFonts w:ascii="Stafford" w:hAnsi="Stafford"/>
                                <w:sz w:val="15"/>
                              </w:rPr>
                            </w:pPr>
                          </w:p>
                          <w:p w:rsidR="00B40B83" w:rsidRPr="00391601" w:rsidRDefault="00B40B83" w:rsidP="00E45FA5">
                            <w:pPr>
                              <w:pStyle w:val="Infospal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31pt;margin-top:316.65pt;width:148.8pt;height:421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uY6ewIAAAE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" stroked="f">
                <v:textbox inset="0,0,0,0">
                  <w:txbxContent>
                    <w:p w:rsidR="008D67B8" w:rsidRPr="00F43D94" w:rsidRDefault="00B40B83" w:rsidP="008D67B8">
                      <w:pPr>
                        <w:widowControl w:val="0"/>
                        <w:spacing w:line="240" w:lineRule="auto"/>
                        <w:rPr>
                          <w:rFonts w:ascii="Stafford" w:hAnsi="Stafford"/>
                          <w:sz w:val="18"/>
                          <w:szCs w:val="18"/>
                        </w:rPr>
                      </w:pPr>
                      <w:r w:rsidRPr="002C7A4B">
                        <w:rPr>
                          <w:rFonts w:ascii="Stafford" w:hAnsi="Stafford"/>
                          <w:sz w:val="18"/>
                          <w:szCs w:val="18"/>
                        </w:rPr>
                        <w:t>Das Präsidium - Der Kanzler</w:t>
                      </w:r>
                      <w:r w:rsidR="008D67B8" w:rsidRPr="008D67B8">
                        <w:rPr>
                          <w:rFonts w:ascii="Stafford" w:hAnsi="Stafford"/>
                          <w:sz w:val="18"/>
                          <w:szCs w:val="18"/>
                        </w:rPr>
                        <w:t xml:space="preserve"> </w:t>
                      </w:r>
                      <w:r w:rsidR="008D67B8" w:rsidRPr="00F43D94">
                        <w:rPr>
                          <w:rFonts w:ascii="Stafford" w:hAnsi="Stafford"/>
                          <w:sz w:val="18"/>
                          <w:szCs w:val="18"/>
                        </w:rPr>
                        <w:t>Das Präsidium - Der Kanzler</w:t>
                      </w:r>
                    </w:p>
                    <w:p w:rsidR="008D67B8" w:rsidRPr="00F43D94" w:rsidRDefault="008D67B8" w:rsidP="008D67B8">
                      <w:pPr>
                        <w:widowControl w:val="0"/>
                        <w:spacing w:line="240" w:lineRule="auto"/>
                        <w:rPr>
                          <w:rFonts w:ascii="Stafford" w:hAnsi="Stafford"/>
                          <w:sz w:val="18"/>
                          <w:szCs w:val="18"/>
                        </w:rPr>
                      </w:pPr>
                    </w:p>
                    <w:p w:rsidR="008D67B8" w:rsidRPr="00F43D94" w:rsidRDefault="008D67B8" w:rsidP="008D67B8">
                      <w:pPr>
                        <w:widowControl w:val="0"/>
                        <w:spacing w:line="240" w:lineRule="auto"/>
                        <w:rPr>
                          <w:rFonts w:ascii="Stafford" w:hAnsi="Stafford"/>
                          <w:sz w:val="18"/>
                          <w:szCs w:val="18"/>
                        </w:rPr>
                      </w:pPr>
                      <w:r w:rsidRPr="00F43D94">
                        <w:rPr>
                          <w:rFonts w:ascii="Stafford" w:hAnsi="Stafford"/>
                          <w:sz w:val="18"/>
                          <w:szCs w:val="18"/>
                        </w:rPr>
                        <w:t xml:space="preserve">Dezernat IV </w:t>
                      </w:r>
                      <w:r w:rsidRPr="00F43D94">
                        <w:rPr>
                          <w:rFonts w:ascii="Stafford" w:hAnsi="Stafford"/>
                          <w:sz w:val="18"/>
                          <w:szCs w:val="18"/>
                        </w:rPr>
                        <w:br/>
                        <w:t>Immobilienmanagement</w:t>
                      </w:r>
                    </w:p>
                    <w:p w:rsidR="008D67B8" w:rsidRPr="00F43D94" w:rsidRDefault="008D67B8" w:rsidP="008D67B8">
                      <w:pPr>
                        <w:widowControl w:val="0"/>
                        <w:spacing w:line="240" w:lineRule="auto"/>
                        <w:rPr>
                          <w:rFonts w:ascii="Stafford" w:hAnsi="Stafford"/>
                          <w:sz w:val="18"/>
                          <w:szCs w:val="18"/>
                        </w:rPr>
                      </w:pPr>
                    </w:p>
                    <w:p w:rsidR="008D67B8" w:rsidRPr="00F43D94" w:rsidRDefault="008D67B8" w:rsidP="008D67B8">
                      <w:pPr>
                        <w:widowControl w:val="0"/>
                        <w:spacing w:line="240" w:lineRule="auto"/>
                        <w:rPr>
                          <w:rFonts w:ascii="Stafford" w:hAnsi="Stafford"/>
                          <w:sz w:val="18"/>
                          <w:szCs w:val="18"/>
                        </w:rPr>
                      </w:pPr>
                      <w:r w:rsidRPr="00F43D94">
                        <w:rPr>
                          <w:rFonts w:ascii="Stafford" w:hAnsi="Stafford"/>
                          <w:sz w:val="18"/>
                          <w:szCs w:val="18"/>
                        </w:rPr>
                        <w:t>Referat IVC</w:t>
                      </w:r>
                    </w:p>
                    <w:p w:rsidR="008D67B8" w:rsidRPr="00F43D94" w:rsidRDefault="008D67B8" w:rsidP="008D67B8">
                      <w:pPr>
                        <w:widowControl w:val="0"/>
                        <w:spacing w:line="240" w:lineRule="auto"/>
                        <w:rPr>
                          <w:rFonts w:ascii="Stafford" w:hAnsi="Stafford"/>
                          <w:sz w:val="18"/>
                          <w:szCs w:val="18"/>
                        </w:rPr>
                      </w:pPr>
                      <w:r w:rsidRPr="00F43D94">
                        <w:rPr>
                          <w:rFonts w:ascii="Stafford" w:hAnsi="Stafford"/>
                          <w:sz w:val="18"/>
                          <w:szCs w:val="18"/>
                        </w:rPr>
                        <w:t>Infrastrukturelles Gebäudemanagement</w:t>
                      </w:r>
                    </w:p>
                    <w:p w:rsidR="008D67B8" w:rsidRPr="00F43D94" w:rsidRDefault="008D67B8" w:rsidP="008D67B8">
                      <w:pPr>
                        <w:widowControl w:val="0"/>
                        <w:spacing w:line="240" w:lineRule="auto"/>
                        <w:rPr>
                          <w:rFonts w:ascii="Stafford" w:hAnsi="Stafford"/>
                          <w:sz w:val="18"/>
                          <w:szCs w:val="18"/>
                        </w:rPr>
                      </w:pPr>
                    </w:p>
                    <w:p w:rsidR="008D67B8" w:rsidRPr="00F43D94" w:rsidRDefault="008D67B8" w:rsidP="008D67B8">
                      <w:pPr>
                        <w:widowControl w:val="0"/>
                        <w:spacing w:line="240" w:lineRule="auto"/>
                        <w:rPr>
                          <w:rFonts w:ascii="Stafford" w:hAnsi="Stafford"/>
                          <w:sz w:val="18"/>
                          <w:szCs w:val="18"/>
                        </w:rPr>
                      </w:pPr>
                      <w:r w:rsidRPr="00F43D94">
                        <w:rPr>
                          <w:rFonts w:ascii="Stafford" w:hAnsi="Stafford"/>
                          <w:sz w:val="18"/>
                          <w:szCs w:val="18"/>
                        </w:rPr>
                        <w:t>Sabrina Scharf</w:t>
                      </w:r>
                    </w:p>
                    <w:p w:rsidR="008D67B8" w:rsidRPr="00F43D94" w:rsidRDefault="008D67B8" w:rsidP="008D67B8">
                      <w:pPr>
                        <w:widowControl w:val="0"/>
                        <w:spacing w:line="240" w:lineRule="auto"/>
                        <w:rPr>
                          <w:rFonts w:ascii="Stafford" w:hAnsi="Stafford"/>
                          <w:sz w:val="18"/>
                          <w:szCs w:val="18"/>
                        </w:rPr>
                      </w:pPr>
                    </w:p>
                    <w:p w:rsidR="008D67B8" w:rsidRPr="00F43D94" w:rsidRDefault="008D67B8" w:rsidP="008D67B8">
                      <w:pPr>
                        <w:widowControl w:val="0"/>
                        <w:spacing w:line="240" w:lineRule="auto"/>
                        <w:rPr>
                          <w:rFonts w:ascii="Stafford" w:hAnsi="Stafford"/>
                          <w:sz w:val="15"/>
                          <w:szCs w:val="15"/>
                        </w:rPr>
                      </w:pPr>
                      <w:r w:rsidRPr="00F43D94">
                        <w:rPr>
                          <w:rFonts w:ascii="Stafford" w:hAnsi="Stafford"/>
                          <w:sz w:val="15"/>
                          <w:szCs w:val="15"/>
                        </w:rPr>
                        <w:t>Postanschrift:</w:t>
                      </w:r>
                    </w:p>
                    <w:p w:rsidR="008D67B8" w:rsidRPr="00F43D94" w:rsidRDefault="008D67B8" w:rsidP="008D67B8">
                      <w:pPr>
                        <w:widowControl w:val="0"/>
                        <w:spacing w:line="240" w:lineRule="auto"/>
                        <w:rPr>
                          <w:rFonts w:ascii="Stafford" w:hAnsi="Stafford"/>
                          <w:sz w:val="15"/>
                          <w:szCs w:val="15"/>
                        </w:rPr>
                      </w:pPr>
                      <w:r w:rsidRPr="00F43D94">
                        <w:rPr>
                          <w:rFonts w:ascii="Stafford" w:hAnsi="Stafford"/>
                          <w:sz w:val="15"/>
                          <w:szCs w:val="15"/>
                        </w:rPr>
                        <w:t>Karolinenplatz 5</w:t>
                      </w:r>
                    </w:p>
                    <w:p w:rsidR="008D67B8" w:rsidRPr="00F43D94" w:rsidRDefault="008D67B8" w:rsidP="008D67B8">
                      <w:pPr>
                        <w:widowControl w:val="0"/>
                        <w:spacing w:line="240" w:lineRule="auto"/>
                        <w:rPr>
                          <w:rFonts w:ascii="Stafford" w:hAnsi="Stafford"/>
                          <w:sz w:val="15"/>
                          <w:szCs w:val="15"/>
                        </w:rPr>
                      </w:pPr>
                      <w:r w:rsidRPr="00F43D94">
                        <w:rPr>
                          <w:rFonts w:ascii="Stafford" w:hAnsi="Stafford"/>
                          <w:sz w:val="15"/>
                          <w:szCs w:val="15"/>
                        </w:rPr>
                        <w:t xml:space="preserve">64289 Darmstadt </w:t>
                      </w:r>
                    </w:p>
                    <w:p w:rsidR="008D67B8" w:rsidRPr="00F43D94" w:rsidRDefault="008D67B8" w:rsidP="008D67B8">
                      <w:pPr>
                        <w:spacing w:line="200" w:lineRule="exact"/>
                        <w:rPr>
                          <w:rFonts w:ascii="Stafford" w:hAnsi="Stafford"/>
                          <w:sz w:val="15"/>
                        </w:rPr>
                      </w:pPr>
                    </w:p>
                    <w:p w:rsidR="008D67B8" w:rsidRPr="00F43D94" w:rsidRDefault="008D67B8" w:rsidP="008D67B8">
                      <w:pPr>
                        <w:spacing w:line="240" w:lineRule="auto"/>
                        <w:rPr>
                          <w:rFonts w:ascii="Stafford" w:hAnsi="Stafford"/>
                          <w:sz w:val="15"/>
                        </w:rPr>
                      </w:pPr>
                      <w:r w:rsidRPr="00F43D94">
                        <w:rPr>
                          <w:rFonts w:ascii="Stafford" w:hAnsi="Stafford"/>
                          <w:sz w:val="15"/>
                        </w:rPr>
                        <w:t>Besucheranschrift:</w:t>
                      </w:r>
                    </w:p>
                    <w:p w:rsidR="008D67B8" w:rsidRPr="00F43D94" w:rsidRDefault="008D67B8" w:rsidP="008D67B8">
                      <w:pPr>
                        <w:spacing w:line="240" w:lineRule="auto"/>
                        <w:rPr>
                          <w:rFonts w:ascii="Stafford" w:hAnsi="Stafford"/>
                          <w:sz w:val="15"/>
                        </w:rPr>
                      </w:pPr>
                      <w:proofErr w:type="spellStart"/>
                      <w:r w:rsidRPr="00F43D94">
                        <w:rPr>
                          <w:rFonts w:ascii="Stafford" w:hAnsi="Stafford"/>
                          <w:sz w:val="15"/>
                        </w:rPr>
                        <w:t>Rundeturmstr</w:t>
                      </w:r>
                      <w:proofErr w:type="spellEnd"/>
                      <w:r w:rsidRPr="00F43D94">
                        <w:rPr>
                          <w:rFonts w:ascii="Stafford" w:hAnsi="Stafford"/>
                          <w:sz w:val="15"/>
                        </w:rPr>
                        <w:t>. 12 (S3/19)</w:t>
                      </w:r>
                    </w:p>
                    <w:p w:rsidR="008D67B8" w:rsidRPr="00F43D94" w:rsidRDefault="008D67B8" w:rsidP="008D67B8">
                      <w:pPr>
                        <w:spacing w:line="240" w:lineRule="auto"/>
                        <w:rPr>
                          <w:rFonts w:ascii="Stafford" w:hAnsi="Stafford"/>
                          <w:sz w:val="15"/>
                        </w:rPr>
                      </w:pPr>
                      <w:r w:rsidRPr="00F43D94">
                        <w:rPr>
                          <w:rFonts w:ascii="Stafford" w:hAnsi="Stafford"/>
                          <w:sz w:val="15"/>
                        </w:rPr>
                        <w:t>64283 Darmstadt</w:t>
                      </w:r>
                    </w:p>
                    <w:p w:rsidR="008D67B8" w:rsidRPr="00F43D94" w:rsidRDefault="008D67B8" w:rsidP="008D67B8">
                      <w:pPr>
                        <w:spacing w:line="200" w:lineRule="exact"/>
                        <w:rPr>
                          <w:rFonts w:ascii="Stafford" w:hAnsi="Stafford"/>
                          <w:sz w:val="15"/>
                        </w:rPr>
                      </w:pPr>
                    </w:p>
                    <w:p w:rsidR="008D67B8" w:rsidRPr="00F43D94" w:rsidRDefault="008D67B8" w:rsidP="008D67B8">
                      <w:pPr>
                        <w:spacing w:line="200" w:lineRule="exact"/>
                        <w:rPr>
                          <w:rFonts w:ascii="Stafford" w:hAnsi="Stafford"/>
                          <w:sz w:val="15"/>
                          <w:szCs w:val="15"/>
                        </w:rPr>
                      </w:pPr>
                      <w:r w:rsidRPr="00F43D94">
                        <w:rPr>
                          <w:rFonts w:ascii="Stafford" w:hAnsi="Stafford"/>
                          <w:sz w:val="15"/>
                          <w:szCs w:val="15"/>
                        </w:rPr>
                        <w:t>Telefon (0 61 51) 16 – 25089</w:t>
                      </w:r>
                      <w:r w:rsidRPr="00F43D94">
                        <w:rPr>
                          <w:rFonts w:ascii="Stafford" w:hAnsi="Stafford"/>
                          <w:sz w:val="15"/>
                          <w:szCs w:val="15"/>
                        </w:rPr>
                        <w:br/>
                        <w:t>Telefax (0 61 51) 16 – 25081</w:t>
                      </w:r>
                      <w:r w:rsidRPr="00F43D94">
                        <w:rPr>
                          <w:rFonts w:ascii="Stafford" w:hAnsi="Stafford"/>
                          <w:sz w:val="15"/>
                          <w:szCs w:val="15"/>
                        </w:rPr>
                        <w:br/>
                      </w:r>
                      <w:r w:rsidR="00F11EE2" w:rsidRPr="00F11EE2">
                        <w:rPr>
                          <w:rFonts w:ascii="Stafford" w:hAnsi="Stafford"/>
                          <w:sz w:val="15"/>
                          <w:szCs w:val="15"/>
                        </w:rPr>
                        <w:t>schliessanlagen@zv.tu-darmstadt.de</w:t>
                      </w:r>
                    </w:p>
                    <w:p w:rsidR="008D67B8" w:rsidRPr="00F43D94" w:rsidRDefault="008D67B8" w:rsidP="008D67B8">
                      <w:pPr>
                        <w:spacing w:line="200" w:lineRule="exact"/>
                        <w:rPr>
                          <w:rFonts w:ascii="Stafford" w:hAnsi="Stafford"/>
                          <w:sz w:val="15"/>
                        </w:rPr>
                      </w:pPr>
                    </w:p>
                    <w:p w:rsidR="008D67B8" w:rsidRPr="00F43D94" w:rsidRDefault="008D67B8" w:rsidP="008D67B8">
                      <w:pPr>
                        <w:spacing w:line="200" w:lineRule="exact"/>
                        <w:rPr>
                          <w:rFonts w:ascii="Stafford" w:hAnsi="Stafford"/>
                          <w:sz w:val="15"/>
                        </w:rPr>
                      </w:pPr>
                      <w:bookmarkStart w:id="1" w:name="_GoBack"/>
                      <w:bookmarkEnd w:id="1"/>
                    </w:p>
                    <w:p w:rsidR="008D67B8" w:rsidRPr="00F43D94" w:rsidRDefault="008D67B8" w:rsidP="008D67B8">
                      <w:pPr>
                        <w:spacing w:line="200" w:lineRule="exact"/>
                        <w:rPr>
                          <w:rFonts w:ascii="Stafford" w:hAnsi="Stafford"/>
                          <w:sz w:val="15"/>
                        </w:rPr>
                      </w:pPr>
                      <w:r w:rsidRPr="00F43D94">
                        <w:rPr>
                          <w:rFonts w:ascii="Stafford" w:hAnsi="Stafford"/>
                          <w:sz w:val="15"/>
                        </w:rPr>
                        <w:t xml:space="preserve">Datum: </w:t>
                      </w:r>
                      <w:r w:rsidRPr="00F43D94">
                        <w:rPr>
                          <w:rFonts w:ascii="Stafford" w:hAnsi="Stafford"/>
                          <w:sz w:val="15"/>
                        </w:rPr>
                        <w:fldChar w:fldCharType="begin"/>
                      </w:r>
                      <w:r w:rsidRPr="00F43D94">
                        <w:rPr>
                          <w:rFonts w:ascii="Stafford" w:hAnsi="Stafford"/>
                          <w:sz w:val="15"/>
                        </w:rPr>
                        <w:instrText xml:space="preserve"> TIME \@ "d. MMMM yyyy" </w:instrText>
                      </w:r>
                      <w:r w:rsidRPr="00F43D94">
                        <w:rPr>
                          <w:rFonts w:ascii="Stafford" w:hAnsi="Stafford"/>
                          <w:sz w:val="15"/>
                        </w:rPr>
                        <w:fldChar w:fldCharType="separate"/>
                      </w:r>
                      <w:r>
                        <w:rPr>
                          <w:rFonts w:ascii="Stafford" w:hAnsi="Stafford"/>
                          <w:noProof/>
                          <w:sz w:val="15"/>
                        </w:rPr>
                        <w:t>25. Mai 2022</w:t>
                      </w:r>
                      <w:r w:rsidRPr="00F43D94">
                        <w:rPr>
                          <w:rFonts w:ascii="Stafford" w:hAnsi="Stafford"/>
                          <w:sz w:val="15"/>
                        </w:rPr>
                        <w:fldChar w:fldCharType="end"/>
                      </w:r>
                    </w:p>
                    <w:p w:rsidR="008D67B8" w:rsidRPr="00F43D94" w:rsidRDefault="008D67B8" w:rsidP="008D67B8">
                      <w:pPr>
                        <w:spacing w:line="200" w:lineRule="exact"/>
                        <w:rPr>
                          <w:rFonts w:ascii="Stafford" w:hAnsi="Stafford"/>
                          <w:sz w:val="15"/>
                        </w:rPr>
                      </w:pPr>
                    </w:p>
                    <w:p w:rsidR="008D67B8" w:rsidRPr="00F43D94" w:rsidRDefault="008D67B8" w:rsidP="008D67B8">
                      <w:pPr>
                        <w:spacing w:line="200" w:lineRule="exact"/>
                        <w:rPr>
                          <w:rFonts w:ascii="Stafford" w:hAnsi="Stafford"/>
                          <w:sz w:val="15"/>
                        </w:rPr>
                      </w:pPr>
                      <w:r w:rsidRPr="00F43D94">
                        <w:rPr>
                          <w:rFonts w:ascii="Stafford" w:hAnsi="Stafford"/>
                          <w:sz w:val="15"/>
                        </w:rPr>
                        <w:t xml:space="preserve">Unser Zeichen: IVC/ </w:t>
                      </w:r>
                      <w:proofErr w:type="spellStart"/>
                      <w:r w:rsidRPr="00F43D94">
                        <w:rPr>
                          <w:rFonts w:ascii="Stafford" w:hAnsi="Stafford"/>
                          <w:sz w:val="15"/>
                        </w:rPr>
                        <w:t>Schf</w:t>
                      </w:r>
                      <w:proofErr w:type="spellEnd"/>
                    </w:p>
                    <w:p w:rsidR="008D67B8" w:rsidRPr="00F43D94" w:rsidRDefault="008D67B8" w:rsidP="008D67B8">
                      <w:pPr>
                        <w:spacing w:line="200" w:lineRule="exact"/>
                        <w:rPr>
                          <w:rFonts w:ascii="Stafford" w:hAnsi="Stafford"/>
                          <w:sz w:val="15"/>
                        </w:rPr>
                      </w:pPr>
                    </w:p>
                    <w:p w:rsidR="008D67B8" w:rsidRPr="00F43D94" w:rsidRDefault="008D67B8" w:rsidP="008D67B8">
                      <w:pPr>
                        <w:spacing w:line="200" w:lineRule="exact"/>
                        <w:rPr>
                          <w:rFonts w:ascii="Stafford" w:hAnsi="Stafford"/>
                          <w:sz w:val="15"/>
                        </w:rPr>
                      </w:pPr>
                    </w:p>
                    <w:p w:rsidR="008D67B8" w:rsidRPr="00F43D94" w:rsidRDefault="008D67B8" w:rsidP="008D67B8">
                      <w:pPr>
                        <w:spacing w:line="200" w:lineRule="exact"/>
                        <w:rPr>
                          <w:rFonts w:ascii="Stafford" w:hAnsi="Stafford"/>
                          <w:sz w:val="15"/>
                        </w:rPr>
                      </w:pPr>
                    </w:p>
                    <w:p w:rsidR="008D67B8" w:rsidRPr="00F43D94" w:rsidRDefault="008D67B8" w:rsidP="008D67B8">
                      <w:pPr>
                        <w:spacing w:line="200" w:lineRule="exact"/>
                        <w:rPr>
                          <w:rFonts w:ascii="Stafford" w:hAnsi="Stafford"/>
                          <w:sz w:val="15"/>
                        </w:rPr>
                      </w:pPr>
                    </w:p>
                    <w:p w:rsidR="008D67B8" w:rsidRPr="00F43D94" w:rsidRDefault="008D67B8" w:rsidP="008D67B8">
                      <w:pPr>
                        <w:spacing w:line="200" w:lineRule="exact"/>
                        <w:rPr>
                          <w:rFonts w:ascii="Stafford" w:hAnsi="Stafford"/>
                          <w:sz w:val="15"/>
                        </w:rPr>
                      </w:pPr>
                    </w:p>
                    <w:p w:rsidR="008D67B8" w:rsidRPr="00F43D94" w:rsidRDefault="008D67B8" w:rsidP="008D67B8">
                      <w:pPr>
                        <w:spacing w:line="200" w:lineRule="exact"/>
                        <w:rPr>
                          <w:rFonts w:ascii="Stafford" w:hAnsi="Stafford"/>
                          <w:sz w:val="15"/>
                        </w:rPr>
                      </w:pPr>
                    </w:p>
                    <w:p w:rsidR="008D67B8" w:rsidRPr="00F43D94" w:rsidRDefault="008D67B8" w:rsidP="008D67B8">
                      <w:pPr>
                        <w:spacing w:line="200" w:lineRule="exact"/>
                        <w:rPr>
                          <w:rFonts w:ascii="Stafford" w:hAnsi="Stafford"/>
                          <w:sz w:val="15"/>
                        </w:rPr>
                      </w:pPr>
                      <w:r w:rsidRPr="00F43D94">
                        <w:rPr>
                          <w:rFonts w:ascii="Stafford" w:hAnsi="Stafford"/>
                          <w:sz w:val="15"/>
                        </w:rPr>
                        <w:t>Bankverbindung:</w:t>
                      </w:r>
                    </w:p>
                    <w:p w:rsidR="008D67B8" w:rsidRPr="00F43D94" w:rsidRDefault="008D67B8" w:rsidP="008D67B8">
                      <w:pPr>
                        <w:spacing w:line="200" w:lineRule="exact"/>
                        <w:rPr>
                          <w:rFonts w:ascii="Stafford" w:hAnsi="Stafford"/>
                          <w:sz w:val="15"/>
                        </w:rPr>
                      </w:pPr>
                      <w:r w:rsidRPr="00F43D94">
                        <w:rPr>
                          <w:rFonts w:ascii="Stafford" w:hAnsi="Stafford"/>
                          <w:sz w:val="15"/>
                        </w:rPr>
                        <w:t>Stadt- und Kreissparkasse Darmstadt</w:t>
                      </w:r>
                    </w:p>
                    <w:p w:rsidR="008D67B8" w:rsidRPr="00F43D94" w:rsidRDefault="008D67B8" w:rsidP="008D67B8">
                      <w:pPr>
                        <w:spacing w:line="200" w:lineRule="exact"/>
                        <w:rPr>
                          <w:rFonts w:ascii="Stafford" w:hAnsi="Stafford"/>
                          <w:sz w:val="15"/>
                        </w:rPr>
                      </w:pPr>
                      <w:r w:rsidRPr="00F43D94">
                        <w:rPr>
                          <w:rFonts w:ascii="Stafford" w:hAnsi="Stafford"/>
                          <w:sz w:val="15"/>
                        </w:rPr>
                        <w:t>IBAN: DE 36 5085 0150 0000 7043 00</w:t>
                      </w:r>
                    </w:p>
                    <w:p w:rsidR="008D67B8" w:rsidRPr="00F43D94" w:rsidRDefault="008D67B8" w:rsidP="008D67B8">
                      <w:pPr>
                        <w:spacing w:line="200" w:lineRule="exact"/>
                        <w:rPr>
                          <w:rFonts w:ascii="Stafford" w:hAnsi="Stafford"/>
                          <w:sz w:val="15"/>
                        </w:rPr>
                      </w:pPr>
                      <w:r w:rsidRPr="00F43D94">
                        <w:rPr>
                          <w:rFonts w:ascii="Stafford" w:hAnsi="Stafford"/>
                          <w:sz w:val="15"/>
                        </w:rPr>
                        <w:t>BIC: HELADEF1DAS</w:t>
                      </w:r>
                    </w:p>
                    <w:p w:rsidR="00B40B83" w:rsidRPr="00E224DF" w:rsidRDefault="00B40B83" w:rsidP="008D67B8">
                      <w:pPr>
                        <w:pStyle w:val="Textkrper21"/>
                        <w:spacing w:before="0"/>
                        <w:rPr>
                          <w:rFonts w:ascii="Stafford" w:hAnsi="Stafford"/>
                          <w:sz w:val="15"/>
                        </w:rPr>
                      </w:pPr>
                    </w:p>
                    <w:p w:rsidR="00B40B83" w:rsidRPr="00E224DF" w:rsidRDefault="00B40B83" w:rsidP="00E224DF">
                      <w:pPr>
                        <w:spacing w:line="200" w:lineRule="exact"/>
                        <w:rPr>
                          <w:rFonts w:ascii="Stafford" w:hAnsi="Stafford"/>
                          <w:sz w:val="15"/>
                        </w:rPr>
                      </w:pPr>
                    </w:p>
                    <w:p w:rsidR="00B40B83" w:rsidRPr="00E224DF" w:rsidRDefault="00B40B83" w:rsidP="00E224DF">
                      <w:pPr>
                        <w:spacing w:line="200" w:lineRule="exact"/>
                        <w:rPr>
                          <w:rFonts w:ascii="Stafford" w:hAnsi="Stafford"/>
                          <w:sz w:val="15"/>
                        </w:rPr>
                      </w:pPr>
                    </w:p>
                    <w:p w:rsidR="00B40B83" w:rsidRPr="00E224DF" w:rsidRDefault="00B40B83" w:rsidP="00E224DF">
                      <w:pPr>
                        <w:spacing w:line="200" w:lineRule="exact"/>
                        <w:rPr>
                          <w:rFonts w:ascii="Stafford" w:hAnsi="Stafford"/>
                          <w:sz w:val="15"/>
                        </w:rPr>
                      </w:pPr>
                    </w:p>
                    <w:p w:rsidR="00B40B83" w:rsidRPr="00E224DF" w:rsidRDefault="00B40B83" w:rsidP="00E224DF">
                      <w:pPr>
                        <w:spacing w:line="200" w:lineRule="exact"/>
                        <w:rPr>
                          <w:rFonts w:ascii="Stafford" w:hAnsi="Stafford"/>
                          <w:sz w:val="15"/>
                        </w:rPr>
                      </w:pPr>
                    </w:p>
                    <w:p w:rsidR="00B40B83" w:rsidRPr="00391601" w:rsidRDefault="00B40B83" w:rsidP="00E45FA5">
                      <w:pPr>
                        <w:pStyle w:val="Infospalte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9E68DF">
        <w:rPr>
          <w:rFonts w:cs="Times-Roman"/>
          <w:sz w:val="18"/>
          <w:szCs w:val="18"/>
        </w:rPr>
        <w:t>I</w:t>
      </w:r>
      <w:r w:rsidR="005A50AD" w:rsidRPr="009E68DF">
        <w:rPr>
          <w:rFonts w:cs="Times-Roman"/>
          <w:sz w:val="18"/>
          <w:szCs w:val="18"/>
        </w:rPr>
        <w:t>ch erkläre hiermit, dass ich die nachstehenden Regelungen für den Erhalt eines</w:t>
      </w:r>
      <w:r w:rsidR="00763D0E" w:rsidRPr="009E68DF">
        <w:rPr>
          <w:rFonts w:cs="Times-Roman"/>
          <w:sz w:val="18"/>
          <w:szCs w:val="18"/>
        </w:rPr>
        <w:t xml:space="preserve"> </w:t>
      </w:r>
      <w:r w:rsidR="005A50AD" w:rsidRPr="009E68DF">
        <w:rPr>
          <w:rFonts w:cs="Times-Roman"/>
          <w:sz w:val="18"/>
          <w:szCs w:val="18"/>
        </w:rPr>
        <w:t>Schlüssels einhalten werde. Schl</w:t>
      </w:r>
      <w:r w:rsidR="00763D0E" w:rsidRPr="009E68DF">
        <w:rPr>
          <w:rFonts w:cs="Times-Roman"/>
          <w:sz w:val="18"/>
          <w:szCs w:val="18"/>
        </w:rPr>
        <w:t xml:space="preserve">üsselinhaber sind zum sorgsamen </w:t>
      </w:r>
      <w:r w:rsidR="005A50AD" w:rsidRPr="009E68DF">
        <w:rPr>
          <w:rFonts w:cs="Times-Roman"/>
          <w:sz w:val="18"/>
          <w:szCs w:val="18"/>
        </w:rPr>
        <w:t>Umgang mit</w:t>
      </w:r>
      <w:r w:rsidR="00763D0E" w:rsidRPr="009E68DF">
        <w:rPr>
          <w:rFonts w:cs="Times-Roman"/>
          <w:sz w:val="18"/>
          <w:szCs w:val="18"/>
        </w:rPr>
        <w:t xml:space="preserve"> </w:t>
      </w:r>
      <w:r w:rsidR="00E842FA" w:rsidRPr="009E68DF">
        <w:rPr>
          <w:rFonts w:cs="Times-Roman"/>
          <w:sz w:val="18"/>
          <w:szCs w:val="18"/>
        </w:rPr>
        <w:t xml:space="preserve">den </w:t>
      </w:r>
      <w:r w:rsidR="005A50AD" w:rsidRPr="009E68DF">
        <w:rPr>
          <w:rFonts w:cs="Times-Roman"/>
          <w:sz w:val="18"/>
          <w:szCs w:val="18"/>
        </w:rPr>
        <w:t>ihnen überlassenen Schlüsseln verpflichtet.</w:t>
      </w:r>
    </w:p>
    <w:p w:rsidR="000D70D3" w:rsidRPr="009E68DF" w:rsidRDefault="005A50AD" w:rsidP="000D70D3">
      <w:pPr>
        <w:autoSpaceDE w:val="0"/>
        <w:autoSpaceDN w:val="0"/>
        <w:adjustRightInd w:val="0"/>
        <w:spacing w:line="240" w:lineRule="auto"/>
        <w:jc w:val="both"/>
        <w:rPr>
          <w:rFonts w:cs="Times-Bold"/>
          <w:b/>
          <w:bCs/>
          <w:sz w:val="18"/>
          <w:szCs w:val="18"/>
        </w:rPr>
      </w:pPr>
      <w:r w:rsidRPr="009E68DF">
        <w:rPr>
          <w:rFonts w:cs="Times-Bold"/>
          <w:b/>
          <w:bCs/>
          <w:sz w:val="18"/>
          <w:szCs w:val="18"/>
        </w:rPr>
        <w:t xml:space="preserve">Die Zugangsberechtigung ist individuell auf </w:t>
      </w:r>
      <w:r w:rsidR="00A3449A" w:rsidRPr="009E68DF">
        <w:rPr>
          <w:rFonts w:cs="Times-Bold"/>
          <w:b/>
          <w:bCs/>
          <w:sz w:val="18"/>
          <w:szCs w:val="18"/>
        </w:rPr>
        <w:t xml:space="preserve">die Mitarbeiterin oder </w:t>
      </w:r>
      <w:r w:rsidRPr="009E68DF">
        <w:rPr>
          <w:rFonts w:cs="Times-Bold"/>
          <w:b/>
          <w:bCs/>
          <w:sz w:val="18"/>
          <w:szCs w:val="18"/>
        </w:rPr>
        <w:t>den Mitarbeiter</w:t>
      </w:r>
      <w:r w:rsidR="00763D0E" w:rsidRPr="009E68DF">
        <w:rPr>
          <w:rFonts w:cs="Times-Bold"/>
          <w:b/>
          <w:bCs/>
          <w:sz w:val="18"/>
          <w:szCs w:val="18"/>
        </w:rPr>
        <w:t xml:space="preserve"> </w:t>
      </w:r>
      <w:r w:rsidRPr="009E68DF">
        <w:rPr>
          <w:rFonts w:cs="Times-Bold"/>
          <w:b/>
          <w:bCs/>
          <w:sz w:val="18"/>
          <w:szCs w:val="18"/>
        </w:rPr>
        <w:t>angepasst.</w:t>
      </w:r>
      <w:r w:rsidR="002A067F" w:rsidRPr="009E68DF">
        <w:rPr>
          <w:rFonts w:cs="Times-Bold"/>
          <w:b/>
          <w:bCs/>
          <w:sz w:val="18"/>
          <w:szCs w:val="18"/>
        </w:rPr>
        <w:t xml:space="preserve"> Die Weitergabe des Transponders / Schlüssels an Dritte ist nicht gestattet.</w:t>
      </w:r>
      <w:r w:rsidRPr="009E68DF">
        <w:rPr>
          <w:rFonts w:cs="Times-Bold"/>
          <w:b/>
          <w:bCs/>
          <w:sz w:val="18"/>
          <w:szCs w:val="18"/>
        </w:rPr>
        <w:t xml:space="preserve"> Ein Schlüsselverlust ist umgehend über die Dezer</w:t>
      </w:r>
      <w:r w:rsidR="00A3449A" w:rsidRPr="009E68DF">
        <w:rPr>
          <w:rFonts w:cs="Times-Bold"/>
          <w:b/>
          <w:bCs/>
          <w:sz w:val="18"/>
          <w:szCs w:val="18"/>
        </w:rPr>
        <w:t>na</w:t>
      </w:r>
      <w:r w:rsidRPr="009E68DF">
        <w:rPr>
          <w:rFonts w:cs="Times-Bold"/>
          <w:b/>
          <w:bCs/>
          <w:sz w:val="18"/>
          <w:szCs w:val="18"/>
        </w:rPr>
        <w:t>t</w:t>
      </w:r>
      <w:r w:rsidR="00A3449A" w:rsidRPr="009E68DF">
        <w:rPr>
          <w:rFonts w:cs="Times-Bold"/>
          <w:b/>
          <w:bCs/>
          <w:sz w:val="18"/>
          <w:szCs w:val="18"/>
        </w:rPr>
        <w:t xml:space="preserve">sleitung </w:t>
      </w:r>
      <w:r w:rsidRPr="009E68DF">
        <w:rPr>
          <w:rFonts w:cs="Times-Bold"/>
          <w:b/>
          <w:bCs/>
          <w:sz w:val="18"/>
          <w:szCs w:val="18"/>
        </w:rPr>
        <w:t>dem</w:t>
      </w:r>
      <w:r w:rsidR="00763D0E" w:rsidRPr="009E68DF">
        <w:rPr>
          <w:rFonts w:cs="Times-Bold"/>
          <w:b/>
          <w:bCs/>
          <w:sz w:val="18"/>
          <w:szCs w:val="18"/>
        </w:rPr>
        <w:t xml:space="preserve"> </w:t>
      </w:r>
      <w:proofErr w:type="spellStart"/>
      <w:r w:rsidR="00D803B6" w:rsidRPr="009E68DF">
        <w:rPr>
          <w:rFonts w:cs="Times-Bold"/>
          <w:b/>
          <w:bCs/>
          <w:sz w:val="18"/>
          <w:szCs w:val="18"/>
        </w:rPr>
        <w:t>Ref</w:t>
      </w:r>
      <w:proofErr w:type="spellEnd"/>
      <w:r w:rsidRPr="009E68DF">
        <w:rPr>
          <w:rFonts w:cs="Times-Bold"/>
          <w:b/>
          <w:bCs/>
          <w:sz w:val="18"/>
          <w:szCs w:val="18"/>
        </w:rPr>
        <w:t>. IV</w:t>
      </w:r>
      <w:r w:rsidR="007B7FF6" w:rsidRPr="009E68DF">
        <w:rPr>
          <w:rFonts w:cs="Times-Bold"/>
          <w:b/>
          <w:bCs/>
          <w:sz w:val="18"/>
          <w:szCs w:val="18"/>
        </w:rPr>
        <w:t>C</w:t>
      </w:r>
      <w:r w:rsidRPr="009E68DF">
        <w:rPr>
          <w:rFonts w:cs="Times-Bold"/>
          <w:b/>
          <w:bCs/>
          <w:sz w:val="18"/>
          <w:szCs w:val="18"/>
        </w:rPr>
        <w:t xml:space="preserve"> Schl</w:t>
      </w:r>
      <w:r w:rsidR="000D70D3" w:rsidRPr="009E68DF">
        <w:rPr>
          <w:rFonts w:cs="Times-Bold"/>
          <w:b/>
          <w:bCs/>
          <w:sz w:val="18"/>
          <w:szCs w:val="18"/>
        </w:rPr>
        <w:t>ießanlagenverwaltung zu melden.</w:t>
      </w:r>
    </w:p>
    <w:p w:rsidR="005A50AD" w:rsidRPr="009E68DF" w:rsidRDefault="005A50AD" w:rsidP="000D70D3">
      <w:pPr>
        <w:autoSpaceDE w:val="0"/>
        <w:autoSpaceDN w:val="0"/>
        <w:adjustRightInd w:val="0"/>
        <w:spacing w:line="240" w:lineRule="auto"/>
        <w:jc w:val="both"/>
        <w:rPr>
          <w:rFonts w:cs="Times-Roman"/>
          <w:sz w:val="18"/>
          <w:szCs w:val="18"/>
        </w:rPr>
      </w:pPr>
      <w:r w:rsidRPr="009E68DF">
        <w:rPr>
          <w:rFonts w:cs="Times-Roman"/>
          <w:sz w:val="18"/>
          <w:szCs w:val="18"/>
        </w:rPr>
        <w:t>Bei Ausscheiden aus der Verwaltung der Technischen Universität sind alle Schlüssel</w:t>
      </w:r>
      <w:r w:rsidR="00763D0E" w:rsidRPr="009E68DF">
        <w:rPr>
          <w:rFonts w:cs="Times-Roman"/>
          <w:sz w:val="18"/>
          <w:szCs w:val="18"/>
        </w:rPr>
        <w:t xml:space="preserve"> </w:t>
      </w:r>
      <w:r w:rsidRPr="009E68DF">
        <w:rPr>
          <w:rFonts w:cs="Times-Roman"/>
          <w:sz w:val="18"/>
          <w:szCs w:val="18"/>
        </w:rPr>
        <w:t>unaufgefordert zurückzugeben.</w:t>
      </w:r>
    </w:p>
    <w:p w:rsidR="005A50AD" w:rsidRPr="009E68DF" w:rsidRDefault="005A50AD" w:rsidP="006D57A7">
      <w:pPr>
        <w:autoSpaceDE w:val="0"/>
        <w:autoSpaceDN w:val="0"/>
        <w:adjustRightInd w:val="0"/>
        <w:spacing w:line="240" w:lineRule="auto"/>
        <w:jc w:val="both"/>
        <w:rPr>
          <w:rFonts w:cs="Times-Roman"/>
          <w:sz w:val="18"/>
          <w:szCs w:val="18"/>
        </w:rPr>
      </w:pPr>
      <w:r w:rsidRPr="009E68DF">
        <w:rPr>
          <w:rFonts w:cs="Times-Roman"/>
          <w:sz w:val="18"/>
          <w:szCs w:val="18"/>
        </w:rPr>
        <w:t>Verletzen Schlüsselinhaber vorsätzlich oder grob fahrlässig die ihnen mit der</w:t>
      </w:r>
      <w:r w:rsidR="006D57A7" w:rsidRPr="009E68DF">
        <w:rPr>
          <w:rFonts w:cs="Times-Roman"/>
          <w:sz w:val="18"/>
          <w:szCs w:val="18"/>
        </w:rPr>
        <w:t xml:space="preserve"> </w:t>
      </w:r>
      <w:r w:rsidRPr="009E68DF">
        <w:rPr>
          <w:rFonts w:cs="Times-Roman"/>
          <w:sz w:val="18"/>
          <w:szCs w:val="18"/>
        </w:rPr>
        <w:t>Ausgabe der Schlüssel obliegenden Pfl</w:t>
      </w:r>
      <w:r w:rsidR="00763D0E" w:rsidRPr="009E68DF">
        <w:rPr>
          <w:rFonts w:cs="Times-Roman"/>
          <w:sz w:val="18"/>
          <w:szCs w:val="18"/>
        </w:rPr>
        <w:t>ichten, so haben sie den daraus e</w:t>
      </w:r>
      <w:r w:rsidRPr="009E68DF">
        <w:rPr>
          <w:rFonts w:cs="Times-Roman"/>
          <w:sz w:val="18"/>
          <w:szCs w:val="18"/>
        </w:rPr>
        <w:t>ntstehenden</w:t>
      </w:r>
      <w:r w:rsidR="00763D0E" w:rsidRPr="009E68DF">
        <w:rPr>
          <w:rFonts w:cs="Times-Roman"/>
          <w:sz w:val="18"/>
          <w:szCs w:val="18"/>
        </w:rPr>
        <w:t xml:space="preserve"> </w:t>
      </w:r>
      <w:r w:rsidRPr="009E68DF">
        <w:rPr>
          <w:rFonts w:cs="Times-Roman"/>
          <w:sz w:val="18"/>
          <w:szCs w:val="18"/>
        </w:rPr>
        <w:t xml:space="preserve">Schaden zu ersetzen </w:t>
      </w:r>
      <w:r w:rsidR="002A067F" w:rsidRPr="009E68DF">
        <w:rPr>
          <w:rFonts w:cs="Times-Roman"/>
          <w:sz w:val="18"/>
          <w:szCs w:val="18"/>
        </w:rPr>
        <w:t>(</w:t>
      </w:r>
      <w:r w:rsidRPr="009E68DF">
        <w:rPr>
          <w:rFonts w:cs="Times-Roman"/>
          <w:sz w:val="18"/>
          <w:szCs w:val="18"/>
        </w:rPr>
        <w:t xml:space="preserve">§ </w:t>
      </w:r>
      <w:r w:rsidR="00763D0E" w:rsidRPr="009E68DF">
        <w:rPr>
          <w:rFonts w:cs="Times-Roman"/>
          <w:sz w:val="18"/>
          <w:szCs w:val="18"/>
        </w:rPr>
        <w:t>4</w:t>
      </w:r>
      <w:r w:rsidRPr="009E68DF">
        <w:rPr>
          <w:rFonts w:cs="Times-Roman"/>
          <w:sz w:val="18"/>
          <w:szCs w:val="18"/>
        </w:rPr>
        <w:t>8</w:t>
      </w:r>
      <w:r w:rsidR="00763D0E" w:rsidRPr="009E68DF">
        <w:rPr>
          <w:rFonts w:cs="Times-Roman"/>
          <w:sz w:val="18"/>
          <w:szCs w:val="18"/>
        </w:rPr>
        <w:t xml:space="preserve"> </w:t>
      </w:r>
      <w:r w:rsidRPr="009E68DF">
        <w:rPr>
          <w:rFonts w:cs="Times-Roman"/>
          <w:sz w:val="18"/>
          <w:szCs w:val="18"/>
        </w:rPr>
        <w:t>Beamtenstatusgesetz (</w:t>
      </w:r>
      <w:proofErr w:type="spellStart"/>
      <w:r w:rsidRPr="009E68DF">
        <w:rPr>
          <w:rFonts w:cs="Times-Roman"/>
          <w:sz w:val="18"/>
          <w:szCs w:val="18"/>
        </w:rPr>
        <w:t>BeamtStG</w:t>
      </w:r>
      <w:proofErr w:type="spellEnd"/>
      <w:r w:rsidRPr="009E68DF">
        <w:rPr>
          <w:rFonts w:cs="Times-Roman"/>
          <w:sz w:val="18"/>
          <w:szCs w:val="18"/>
        </w:rPr>
        <w:t xml:space="preserve">) bzw. § 3 Abs. 7 TV-TU Darmstadt i. V. m. </w:t>
      </w:r>
      <w:r w:rsidR="002A067F" w:rsidRPr="009E68DF">
        <w:rPr>
          <w:rFonts w:cs="Times-Roman"/>
          <w:sz w:val="18"/>
          <w:szCs w:val="18"/>
        </w:rPr>
        <w:t>§</w:t>
      </w:r>
      <w:r w:rsidRPr="009E68DF">
        <w:rPr>
          <w:rFonts w:cs="Times-Roman"/>
          <w:sz w:val="18"/>
          <w:szCs w:val="18"/>
        </w:rPr>
        <w:t xml:space="preserve"> 48 </w:t>
      </w:r>
      <w:proofErr w:type="spellStart"/>
      <w:r w:rsidRPr="009E68DF">
        <w:rPr>
          <w:rFonts w:cs="Times-Roman"/>
          <w:sz w:val="18"/>
          <w:szCs w:val="18"/>
        </w:rPr>
        <w:t>BeamtStG</w:t>
      </w:r>
      <w:proofErr w:type="spellEnd"/>
      <w:r w:rsidRPr="009E68DF">
        <w:rPr>
          <w:rFonts w:cs="Times-Roman"/>
          <w:sz w:val="18"/>
          <w:szCs w:val="18"/>
        </w:rPr>
        <w:t>). Gro</w:t>
      </w:r>
      <w:r w:rsidR="00763D0E" w:rsidRPr="009E68DF">
        <w:rPr>
          <w:rFonts w:cs="Times-Roman"/>
          <w:sz w:val="18"/>
          <w:szCs w:val="18"/>
        </w:rPr>
        <w:t xml:space="preserve">b fahrlässig kann z.B. auch die </w:t>
      </w:r>
      <w:r w:rsidRPr="009E68DF">
        <w:rPr>
          <w:rFonts w:cs="Times-Roman"/>
          <w:sz w:val="18"/>
          <w:szCs w:val="18"/>
        </w:rPr>
        <w:t>unberechtigte Weitergabe</w:t>
      </w:r>
      <w:r w:rsidR="00763D0E" w:rsidRPr="009E68DF">
        <w:rPr>
          <w:rFonts w:cs="Times-Roman"/>
          <w:sz w:val="18"/>
          <w:szCs w:val="18"/>
        </w:rPr>
        <w:t xml:space="preserve"> </w:t>
      </w:r>
      <w:r w:rsidRPr="009E68DF">
        <w:rPr>
          <w:rFonts w:cs="Times-Roman"/>
          <w:sz w:val="18"/>
          <w:szCs w:val="18"/>
        </w:rPr>
        <w:t>von Schlüsseln an Dritte oder die nicht umgehende Meldung eines</w:t>
      </w:r>
      <w:r w:rsidR="00763D0E" w:rsidRPr="009E68DF">
        <w:rPr>
          <w:rFonts w:cs="Times-Roman"/>
          <w:sz w:val="18"/>
          <w:szCs w:val="18"/>
        </w:rPr>
        <w:t xml:space="preserve"> </w:t>
      </w:r>
      <w:r w:rsidRPr="009E68DF">
        <w:rPr>
          <w:rFonts w:cs="Times-Roman"/>
          <w:sz w:val="18"/>
          <w:szCs w:val="18"/>
        </w:rPr>
        <w:t>Schlüsselverlustes sein. Die Technische Universität Darmstadt wird im Einzelfall</w:t>
      </w:r>
      <w:r w:rsidR="00763D0E" w:rsidRPr="009E68DF">
        <w:rPr>
          <w:rFonts w:cs="Times-Roman"/>
          <w:sz w:val="18"/>
          <w:szCs w:val="18"/>
        </w:rPr>
        <w:t xml:space="preserve"> </w:t>
      </w:r>
      <w:r w:rsidRPr="009E68DF">
        <w:rPr>
          <w:rFonts w:cs="Times-Roman"/>
          <w:sz w:val="18"/>
          <w:szCs w:val="18"/>
        </w:rPr>
        <w:t xml:space="preserve">prüfen, ob </w:t>
      </w:r>
      <w:r w:rsidR="002A067F" w:rsidRPr="009E68DF">
        <w:rPr>
          <w:rFonts w:cs="Times-Roman"/>
          <w:sz w:val="18"/>
          <w:szCs w:val="18"/>
        </w:rPr>
        <w:t xml:space="preserve">vorsätzliches oder grob fahrlässiges Verhalten und somit </w:t>
      </w:r>
      <w:r w:rsidRPr="009E68DF">
        <w:rPr>
          <w:rFonts w:cs="Times-Roman"/>
          <w:sz w:val="18"/>
          <w:szCs w:val="18"/>
        </w:rPr>
        <w:t>ein Schadensersatzanspruch vorliegt; sollte dies der Fall sein, ist sie</w:t>
      </w:r>
      <w:r w:rsidR="00763D0E" w:rsidRPr="009E68DF">
        <w:rPr>
          <w:rFonts w:cs="Times-Roman"/>
          <w:sz w:val="18"/>
          <w:szCs w:val="18"/>
        </w:rPr>
        <w:t xml:space="preserve"> </w:t>
      </w:r>
      <w:r w:rsidRPr="009E68DF">
        <w:rPr>
          <w:rFonts w:cs="Times-Roman"/>
          <w:sz w:val="18"/>
          <w:szCs w:val="18"/>
        </w:rPr>
        <w:t>verpflichtet, entsprechende Regressansprüche auch durchzusetzen. Auf Antrag wirkt</w:t>
      </w:r>
      <w:r w:rsidR="00763D0E" w:rsidRPr="009E68DF">
        <w:rPr>
          <w:rFonts w:cs="Times-Roman"/>
          <w:sz w:val="18"/>
          <w:szCs w:val="18"/>
        </w:rPr>
        <w:t xml:space="preserve"> </w:t>
      </w:r>
      <w:r w:rsidRPr="009E68DF">
        <w:rPr>
          <w:rFonts w:cs="Times-Roman"/>
          <w:sz w:val="18"/>
          <w:szCs w:val="18"/>
        </w:rPr>
        <w:t>der Personalrat mit, bevor Ersatzansprüche geltend gemacht werden (§ 75 Abs. 2</w:t>
      </w:r>
      <w:r w:rsidR="00763D0E" w:rsidRPr="009E68DF">
        <w:rPr>
          <w:rFonts w:cs="Times-Roman"/>
          <w:sz w:val="18"/>
          <w:szCs w:val="18"/>
        </w:rPr>
        <w:t xml:space="preserve"> </w:t>
      </w:r>
      <w:r w:rsidRPr="009E68DF">
        <w:rPr>
          <w:rFonts w:cs="Times-Roman"/>
          <w:sz w:val="18"/>
          <w:szCs w:val="18"/>
        </w:rPr>
        <w:t>HPVG).</w:t>
      </w:r>
    </w:p>
    <w:p w:rsidR="00180DB9" w:rsidRPr="009E68DF" w:rsidRDefault="00180DB9" w:rsidP="00180DB9">
      <w:pPr>
        <w:autoSpaceDE w:val="0"/>
        <w:autoSpaceDN w:val="0"/>
        <w:adjustRightInd w:val="0"/>
        <w:spacing w:line="240" w:lineRule="auto"/>
        <w:jc w:val="both"/>
        <w:rPr>
          <w:rFonts w:cs="Times-Roman"/>
          <w:sz w:val="18"/>
          <w:szCs w:val="18"/>
        </w:rPr>
      </w:pPr>
    </w:p>
    <w:p w:rsidR="000D70D3" w:rsidRPr="009E68DF" w:rsidRDefault="000D70D3" w:rsidP="001E004F">
      <w:pPr>
        <w:spacing w:after="120" w:line="240" w:lineRule="auto"/>
        <w:rPr>
          <w:rFonts w:cs="Times-Roman"/>
          <w:b/>
          <w:u w:val="single"/>
        </w:rPr>
      </w:pPr>
      <w:r w:rsidRPr="009E68DF">
        <w:rPr>
          <w:rFonts w:cs="Times-Roman"/>
          <w:b/>
          <w:u w:val="single"/>
        </w:rPr>
        <w:t>Einwilligungse</w:t>
      </w:r>
      <w:r w:rsidR="001E004F" w:rsidRPr="009E68DF">
        <w:rPr>
          <w:rFonts w:cs="Times-Roman"/>
          <w:b/>
          <w:u w:val="single"/>
        </w:rPr>
        <w:t xml:space="preserve">rklärung nach § 7 Abs. 2 HDSG: </w:t>
      </w:r>
    </w:p>
    <w:p w:rsidR="000D70D3" w:rsidRDefault="000D70D3" w:rsidP="000D70D3">
      <w:pPr>
        <w:tabs>
          <w:tab w:val="left" w:pos="3544"/>
        </w:tabs>
        <w:jc w:val="both"/>
        <w:rPr>
          <w:rFonts w:cs="Times-Roman"/>
          <w:sz w:val="18"/>
          <w:szCs w:val="18"/>
        </w:rPr>
      </w:pPr>
      <w:r w:rsidRPr="009E68DF">
        <w:rPr>
          <w:sz w:val="18"/>
          <w:szCs w:val="18"/>
        </w:rPr>
        <w:t xml:space="preserve">Bei dem Erhalt eines Transponders bin ich damit einverstanden, dass meine in der Empfangsbestätigung gemachten Angaben </w:t>
      </w:r>
      <w:r w:rsidRPr="009E68DF">
        <w:rPr>
          <w:rFonts w:cs="Times-Roman"/>
          <w:sz w:val="18"/>
          <w:szCs w:val="18"/>
        </w:rPr>
        <w:t>in einem Datenverarbeitungs-System (Schließanlagenverwaltung) im Referat IV C der TU Darmstadt erfasst werden. Dieses DV-System wird zur Ausgabe und Verwaltung von Transpondern einschließlich der Vergabe von Schließrechten verwendet. Diese Daten werden solange aufgehoben, bis ich</w:t>
      </w:r>
      <w:r w:rsidR="003B17C0">
        <w:rPr>
          <w:rFonts w:cs="Times-Roman"/>
          <w:sz w:val="18"/>
          <w:szCs w:val="18"/>
        </w:rPr>
        <w:t xml:space="preserve"> diesen Transponder zurückgebe.</w:t>
      </w:r>
    </w:p>
    <w:p w:rsidR="003B17C0" w:rsidRPr="009E68DF" w:rsidRDefault="003B17C0" w:rsidP="000D70D3">
      <w:pPr>
        <w:tabs>
          <w:tab w:val="left" w:pos="3544"/>
        </w:tabs>
        <w:jc w:val="both"/>
        <w:rPr>
          <w:rFonts w:cs="Times-Roman"/>
          <w:sz w:val="18"/>
          <w:szCs w:val="18"/>
        </w:rPr>
      </w:pPr>
      <w:r>
        <w:rPr>
          <w:rFonts w:cs="Times-Roman"/>
          <w:sz w:val="18"/>
          <w:szCs w:val="18"/>
        </w:rPr>
        <w:t>Ich bin darauf hingewiesen worden, dass ich mich auf Anfrage bei Referat IV C jederzeit persönlich über die Wirkungsweise und Auswertungsmöglichkeiten der elektronischen Schließzylinder sowie meine im Schließsystem gespeicherten Daten informieren kann.</w:t>
      </w:r>
    </w:p>
    <w:p w:rsidR="000D70D3" w:rsidRPr="009E68DF" w:rsidRDefault="001F44DB" w:rsidP="000D70D3">
      <w:pPr>
        <w:tabs>
          <w:tab w:val="left" w:pos="3544"/>
        </w:tabs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="000D70D3" w:rsidRPr="009E68DF">
        <w:rPr>
          <w:sz w:val="18"/>
          <w:szCs w:val="18"/>
        </w:rPr>
        <w:t xml:space="preserve">ie im Rahmen der vorstehend genannten Zwecke erhobenen persönlichen Daten meiner Person </w:t>
      </w:r>
      <w:r>
        <w:rPr>
          <w:sz w:val="18"/>
          <w:szCs w:val="18"/>
        </w:rPr>
        <w:t xml:space="preserve">werden </w:t>
      </w:r>
      <w:r w:rsidR="000D70D3" w:rsidRPr="009E68DF">
        <w:rPr>
          <w:sz w:val="18"/>
          <w:szCs w:val="18"/>
        </w:rPr>
        <w:t>unter Beachtung des Hessischen Datenschutzgesetzes (HDSG), erhoben, verar</w:t>
      </w:r>
      <w:r>
        <w:rPr>
          <w:sz w:val="18"/>
          <w:szCs w:val="18"/>
        </w:rPr>
        <w:t>beitet, genutzt und übermittelt.</w:t>
      </w:r>
    </w:p>
    <w:p w:rsidR="000D70D3" w:rsidRPr="009E68DF" w:rsidRDefault="000D70D3" w:rsidP="000D70D3">
      <w:pPr>
        <w:tabs>
          <w:tab w:val="left" w:pos="3544"/>
        </w:tabs>
        <w:jc w:val="both"/>
        <w:rPr>
          <w:sz w:val="18"/>
          <w:szCs w:val="18"/>
        </w:rPr>
      </w:pPr>
      <w:r w:rsidRPr="009E68DF">
        <w:rPr>
          <w:sz w:val="18"/>
          <w:szCs w:val="18"/>
        </w:rPr>
        <w:t xml:space="preserve">Ich bin zudem darauf hingewiesen worden, dass die Erhebung, Verarbeitung und Nutzung meiner Daten auf freiwilliger Basis erfolgt. </w:t>
      </w:r>
      <w:r w:rsidRPr="009E68DF">
        <w:rPr>
          <w:rFonts w:cs="Times-Roman"/>
          <w:sz w:val="18"/>
          <w:szCs w:val="18"/>
        </w:rPr>
        <w:t xml:space="preserve">Mir ist bekannt, dass ich diese Einwilligung jederzeit widerrufen kann, die Nutzung des Transponders aber nur mit dieser Einwilligung möglich ist. </w:t>
      </w:r>
      <w:r w:rsidRPr="009E68DF">
        <w:rPr>
          <w:sz w:val="18"/>
          <w:szCs w:val="18"/>
        </w:rPr>
        <w:t xml:space="preserve">Meine Widerrufserklärung werde ich richten an: </w:t>
      </w:r>
    </w:p>
    <w:p w:rsidR="000D70D3" w:rsidRPr="009E68DF" w:rsidRDefault="000D70D3" w:rsidP="000D70D3">
      <w:pPr>
        <w:tabs>
          <w:tab w:val="left" w:pos="3544"/>
        </w:tabs>
        <w:jc w:val="both"/>
        <w:rPr>
          <w:sz w:val="18"/>
          <w:szCs w:val="18"/>
        </w:rPr>
      </w:pPr>
      <w:r w:rsidRPr="009E68DF">
        <w:rPr>
          <w:sz w:val="18"/>
          <w:szCs w:val="18"/>
        </w:rPr>
        <w:t xml:space="preserve">Referat IV C, Karolinenplatz 5, 64289 Darmstadt, E-Mail: woyack.ro@pvw.tu-darmstadt.de. </w:t>
      </w:r>
    </w:p>
    <w:p w:rsidR="000D70D3" w:rsidRPr="009E68DF" w:rsidRDefault="000D70D3" w:rsidP="000D70D3">
      <w:pPr>
        <w:tabs>
          <w:tab w:val="left" w:pos="3544"/>
        </w:tabs>
        <w:jc w:val="both"/>
        <w:rPr>
          <w:sz w:val="18"/>
          <w:szCs w:val="18"/>
        </w:rPr>
      </w:pPr>
      <w:r w:rsidRPr="009E68DF">
        <w:rPr>
          <w:sz w:val="18"/>
          <w:szCs w:val="18"/>
        </w:rPr>
        <w:t>Mit dem Zugang meiner Widerrufserklärung werden meine Daten an der TU DARMSTADT gelöscht.</w:t>
      </w:r>
    </w:p>
    <w:p w:rsidR="00180DB9" w:rsidRDefault="00180DB9" w:rsidP="00AE0C55">
      <w:pPr>
        <w:tabs>
          <w:tab w:val="left" w:pos="3119"/>
        </w:tabs>
        <w:autoSpaceDE w:val="0"/>
        <w:autoSpaceDN w:val="0"/>
        <w:adjustRightInd w:val="0"/>
        <w:spacing w:line="240" w:lineRule="auto"/>
        <w:jc w:val="both"/>
        <w:rPr>
          <w:rFonts w:cs="Times-Roman"/>
        </w:rPr>
      </w:pPr>
    </w:p>
    <w:p w:rsidR="009E68DF" w:rsidRDefault="009E68DF" w:rsidP="00AE0C55">
      <w:pPr>
        <w:tabs>
          <w:tab w:val="left" w:pos="3119"/>
        </w:tabs>
        <w:autoSpaceDE w:val="0"/>
        <w:autoSpaceDN w:val="0"/>
        <w:adjustRightInd w:val="0"/>
        <w:spacing w:line="240" w:lineRule="auto"/>
        <w:jc w:val="both"/>
        <w:rPr>
          <w:rFonts w:cs="Times-Roman"/>
        </w:rPr>
      </w:pPr>
    </w:p>
    <w:p w:rsidR="003B17C0" w:rsidRPr="005A50AD" w:rsidRDefault="003B17C0" w:rsidP="00AE0C55">
      <w:pPr>
        <w:tabs>
          <w:tab w:val="left" w:pos="3119"/>
        </w:tabs>
        <w:autoSpaceDE w:val="0"/>
        <w:autoSpaceDN w:val="0"/>
        <w:adjustRightInd w:val="0"/>
        <w:spacing w:line="240" w:lineRule="auto"/>
        <w:jc w:val="both"/>
        <w:rPr>
          <w:rFonts w:cs="Times-Roman"/>
        </w:rPr>
      </w:pPr>
    </w:p>
    <w:p w:rsidR="00300B18" w:rsidRDefault="00F06E07" w:rsidP="000D70D3">
      <w:pPr>
        <w:tabs>
          <w:tab w:val="left" w:pos="3544"/>
          <w:tab w:val="right" w:pos="6856"/>
        </w:tabs>
        <w:ind w:left="567" w:hanging="567"/>
        <w:jc w:val="both"/>
        <w:rPr>
          <w:rFonts w:cs="Times-Roman"/>
          <w:b/>
        </w:rPr>
      </w:pPr>
      <w:r>
        <w:rPr>
          <w:rFonts w:cs="Times-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3175</wp:posOffset>
                </wp:positionV>
                <wp:extent cx="1743075" cy="0"/>
                <wp:effectExtent l="9525" t="11430" r="9525" b="7620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6930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176.2pt;margin-top:.25pt;width:137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"/>
            </w:pict>
          </mc:Fallback>
        </mc:AlternateContent>
      </w:r>
      <w:r>
        <w:rPr>
          <w:rFonts w:cs="Times-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3175</wp:posOffset>
                </wp:positionV>
                <wp:extent cx="1743075" cy="0"/>
                <wp:effectExtent l="9525" t="11430" r="9525" b="7620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249FC" id="AutoShape 25" o:spid="_x0000_s1026" type="#_x0000_t32" style="position:absolute;margin-left:-1.55pt;margin-top:.25pt;width:137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2gxHg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"/>
            </w:pict>
          </mc:Fallback>
        </mc:AlternateContent>
      </w:r>
      <w:r w:rsidR="00E65E77">
        <w:rPr>
          <w:rFonts w:cs="Times-Roman"/>
        </w:rPr>
        <w:t>Datum/</w:t>
      </w:r>
      <w:r w:rsidR="005A50AD" w:rsidRPr="005A50AD">
        <w:rPr>
          <w:rFonts w:cs="Times-Roman"/>
        </w:rPr>
        <w:t>Unterschrift</w:t>
      </w:r>
      <w:r w:rsidR="00AE0C55">
        <w:rPr>
          <w:rFonts w:cs="Times-Roman"/>
        </w:rPr>
        <w:t xml:space="preserve"> </w:t>
      </w:r>
      <w:r w:rsidR="00AE0C55" w:rsidRPr="00E65E77">
        <w:rPr>
          <w:rFonts w:cs="Times-Roman"/>
          <w:b/>
        </w:rPr>
        <w:t>Abholung</w:t>
      </w:r>
      <w:r w:rsidR="00E65E77">
        <w:rPr>
          <w:rFonts w:cs="Times-Roman"/>
        </w:rPr>
        <w:tab/>
        <w:t>Datum/</w:t>
      </w:r>
      <w:r w:rsidR="00AE0C55">
        <w:rPr>
          <w:rFonts w:cs="Times-Roman"/>
        </w:rPr>
        <w:t xml:space="preserve">Unterschrift </w:t>
      </w:r>
      <w:r w:rsidR="00AE0C55" w:rsidRPr="00E65E77">
        <w:rPr>
          <w:rFonts w:cs="Times-Roman"/>
          <w:b/>
        </w:rPr>
        <w:t>Rückgabe</w:t>
      </w:r>
    </w:p>
    <w:sectPr w:rsidR="00300B18" w:rsidSect="003B17C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3684" w:bottom="709" w:left="1366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8CD" w:rsidRDefault="000818CD">
      <w:pPr>
        <w:spacing w:line="240" w:lineRule="auto"/>
      </w:pPr>
      <w:r>
        <w:separator/>
      </w:r>
    </w:p>
  </w:endnote>
  <w:endnote w:type="continuationSeparator" w:id="0">
    <w:p w:rsidR="000818CD" w:rsidRDefault="000818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Stafford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B83" w:rsidRDefault="00B40B83" w:rsidP="00CE5DE6">
    <w:pPr>
      <w:pStyle w:val="Fuzeile"/>
      <w:ind w:right="-2216"/>
      <w:jc w:val="right"/>
      <w:rPr>
        <w:sz w:val="12"/>
        <w:szCs w:val="12"/>
      </w:rPr>
    </w:pPr>
  </w:p>
  <w:p w:rsidR="00B40B83" w:rsidRPr="00AD26EB" w:rsidRDefault="00B40B83" w:rsidP="00CE5DE6">
    <w:pPr>
      <w:pStyle w:val="Fuzeile"/>
      <w:ind w:right="-2216"/>
      <w:jc w:val="right"/>
      <w:rPr>
        <w:sz w:val="12"/>
        <w:szCs w:val="12"/>
      </w:rPr>
    </w:pPr>
    <w:r>
      <w:rPr>
        <w:sz w:val="12"/>
        <w:szCs w:val="12"/>
      </w:rPr>
      <w:t>Stand: April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B83" w:rsidRDefault="00B40B83" w:rsidP="00AD26EB">
    <w:pPr>
      <w:pStyle w:val="Fuzeile"/>
      <w:jc w:val="right"/>
    </w:pPr>
    <w:r>
      <w:t>[Geben Sie Text ein]</w:t>
    </w:r>
  </w:p>
  <w:p w:rsidR="00B40B83" w:rsidRDefault="00B40B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8CD" w:rsidRDefault="000818CD">
      <w:pPr>
        <w:spacing w:line="240" w:lineRule="auto"/>
      </w:pPr>
      <w:r>
        <w:separator/>
      </w:r>
    </w:p>
  </w:footnote>
  <w:footnote w:type="continuationSeparator" w:id="0">
    <w:p w:rsidR="000818CD" w:rsidRDefault="000818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B83" w:rsidRDefault="00F06E07" w:rsidP="00E85B06">
    <w:pPr>
      <w:pStyle w:val="Kopfzeile"/>
      <w:tabs>
        <w:tab w:val="clear" w:pos="4536"/>
        <w:tab w:val="clear" w:pos="9072"/>
        <w:tab w:val="center" w:pos="340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5472430</wp:posOffset>
              </wp:positionH>
              <wp:positionV relativeFrom="page">
                <wp:posOffset>9559290</wp:posOffset>
              </wp:positionV>
              <wp:extent cx="1548130" cy="144780"/>
              <wp:effectExtent l="0" t="0" r="0" b="1905"/>
              <wp:wrapNone/>
              <wp:docPr id="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8130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0B83" w:rsidRDefault="00B40B83" w:rsidP="008507B7">
                          <w:pPr>
                            <w:pStyle w:val="Infospalte"/>
                          </w:pPr>
                          <w:r>
                            <w:t xml:space="preserve">Seite: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F11EE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F11EE2">
                            <w:fldChar w:fldCharType="begin"/>
                          </w:r>
                          <w:r w:rsidR="00F11EE2">
                            <w:instrText xml:space="preserve"> NUMPAGES  \* Arabic  \* MERGEFORMAT </w:instrText>
                          </w:r>
                          <w:r w:rsidR="00F11EE2">
                            <w:fldChar w:fldCharType="separate"/>
                          </w:r>
                          <w:r w:rsidR="00F11EE2">
                            <w:rPr>
                              <w:noProof/>
                            </w:rPr>
                            <w:t>1</w:t>
                          </w:r>
                          <w:r w:rsidR="00F11EE2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430.9pt;margin-top:752.7pt;width:121.9pt;height:11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" stroked="f">
              <v:textbox inset="0,0,0,0">
                <w:txbxContent>
                  <w:p w:rsidR="00B40B83" w:rsidRDefault="00B40B83" w:rsidP="008507B7">
                    <w:pPr>
                      <w:pStyle w:val="Infospalte"/>
                    </w:pPr>
                    <w:r>
                      <w:t xml:space="preserve">Seite: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F11EE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r w:rsidR="00F11EE2">
                      <w:fldChar w:fldCharType="begin"/>
                    </w:r>
                    <w:r w:rsidR="00F11EE2">
                      <w:instrText xml:space="preserve"> NUMPAGES  \* Arabic  \* MERGEFORMAT </w:instrText>
                    </w:r>
                    <w:r w:rsidR="00F11EE2">
                      <w:fldChar w:fldCharType="separate"/>
                    </w:r>
                    <w:r w:rsidR="00F11EE2">
                      <w:rPr>
                        <w:noProof/>
                      </w:rPr>
                      <w:t>1</w:t>
                    </w:r>
                    <w:r w:rsidR="00F11EE2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5298440</wp:posOffset>
          </wp:positionH>
          <wp:positionV relativeFrom="page">
            <wp:posOffset>1151890</wp:posOffset>
          </wp:positionV>
          <wp:extent cx="1981200" cy="790575"/>
          <wp:effectExtent l="0" t="0" r="0" b="0"/>
          <wp:wrapNone/>
          <wp:docPr id="61" name="Bild 61" descr="t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tu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1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6480175" cy="144145"/>
              <wp:effectExtent l="0" t="0" r="0" b="1270"/>
              <wp:wrapNone/>
              <wp:docPr id="4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44145"/>
                      </a:xfrm>
                      <a:prstGeom prst="rect">
                        <a:avLst/>
                      </a:prstGeom>
                      <a:solidFill>
                        <a:srgbClr val="B90F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B5B5B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726B3F" id="Rectangle 36" o:spid="_x0000_s1026" style="position:absolute;margin-left:42.55pt;margin-top:42.55pt;width:510.25pt;height:11.3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" fillcolor="#b90f22" stroked="f" strokecolor="#b5b5b5" strokeweight=".25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1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734695</wp:posOffset>
              </wp:positionV>
              <wp:extent cx="6480175" cy="0"/>
              <wp:effectExtent l="16510" t="10795" r="8890" b="8255"/>
              <wp:wrapNone/>
              <wp:docPr id="3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98115" id="Line 35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57.85pt" to="552.8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VYkEg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" strokeweight="1.2pt">
              <w10:wrap anchorx="page" anchory="page"/>
              <w10:anchorlock/>
            </v:line>
          </w:pict>
        </mc:Fallback>
      </mc:AlternateContent>
    </w:r>
    <w:r w:rsidR="00B40B83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B83" w:rsidRDefault="00F06E07">
    <w:pPr>
      <w:pStyle w:val="Kopfzeile"/>
    </w:pPr>
    <w:r>
      <w:rPr>
        <w:noProof/>
      </w:rPr>
      <w:drawing>
        <wp:anchor distT="0" distB="0" distL="114300" distR="114300" simplePos="0" relativeHeight="251660800" behindDoc="0" locked="1" layoutInCell="1" allowOverlap="1">
          <wp:simplePos x="0" y="0"/>
          <wp:positionH relativeFrom="page">
            <wp:posOffset>5452110</wp:posOffset>
          </wp:positionH>
          <wp:positionV relativeFrom="page">
            <wp:posOffset>1304290</wp:posOffset>
          </wp:positionV>
          <wp:extent cx="1981200" cy="790575"/>
          <wp:effectExtent l="0" t="0" r="0" b="0"/>
          <wp:wrapNone/>
          <wp:docPr id="64" name="Bild 64" descr="t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tu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1" layoutInCell="1" allowOverlap="1">
              <wp:simplePos x="0" y="0"/>
              <wp:positionH relativeFrom="column">
                <wp:posOffset>-174625</wp:posOffset>
              </wp:positionH>
              <wp:positionV relativeFrom="page">
                <wp:posOffset>890270</wp:posOffset>
              </wp:positionV>
              <wp:extent cx="6480175" cy="0"/>
              <wp:effectExtent l="15875" t="13970" r="9525" b="14605"/>
              <wp:wrapNone/>
              <wp:docPr id="2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55FC2" id="Line 63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3.75pt,70.1pt" to="496.5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cQ6EwIAACo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" strokeweight="1.2pt">
              <w10:wrap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>
              <wp:simplePos x="0" y="0"/>
              <wp:positionH relativeFrom="column">
                <wp:posOffset>-173990</wp:posOffset>
              </wp:positionH>
              <wp:positionV relativeFrom="page">
                <wp:posOffset>692785</wp:posOffset>
              </wp:positionV>
              <wp:extent cx="6480175" cy="144145"/>
              <wp:effectExtent l="0" t="0" r="0" b="1270"/>
              <wp:wrapNone/>
              <wp:docPr id="1" name="Rectangl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44145"/>
                      </a:xfrm>
                      <a:prstGeom prst="rect">
                        <a:avLst/>
                      </a:prstGeom>
                      <a:solidFill>
                        <a:srgbClr val="B90F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5F8A2A" id="Rectangle 62" o:spid="_x0000_s1026" style="position:absolute;margin-left:-13.7pt;margin-top:54.55pt;width:510.25pt;height:11.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" fillcolor="#b90f22" stroked="f">
              <w10:wrap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60E44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BB40E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A6FF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A525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155227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5D2767"/>
    <w:multiLevelType w:val="multilevel"/>
    <w:tmpl w:val="040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1A41143"/>
    <w:multiLevelType w:val="multilevel"/>
    <w:tmpl w:val="0407001D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C0414E6"/>
    <w:multiLevelType w:val="multilevel"/>
    <w:tmpl w:val="4DE80F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61315A2"/>
    <w:multiLevelType w:val="singleLevel"/>
    <w:tmpl w:val="308CD4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1E20A5C"/>
    <w:multiLevelType w:val="hybridMultilevel"/>
    <w:tmpl w:val="43CE9682"/>
    <w:lvl w:ilvl="0" w:tplc="5FD61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784DFD"/>
    <w:multiLevelType w:val="hybridMultilevel"/>
    <w:tmpl w:val="3FC60622"/>
    <w:lvl w:ilvl="0" w:tplc="D786D684"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825B9"/>
    <w:multiLevelType w:val="hybridMultilevel"/>
    <w:tmpl w:val="AF1A10D6"/>
    <w:lvl w:ilvl="0" w:tplc="0E5886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0614A"/>
    <w:multiLevelType w:val="hybridMultilevel"/>
    <w:tmpl w:val="5B3693BE"/>
    <w:lvl w:ilvl="0" w:tplc="94B08B6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B10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B1929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CC95005"/>
    <w:multiLevelType w:val="multilevel"/>
    <w:tmpl w:val="9D6A8288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5D0E2116"/>
    <w:multiLevelType w:val="hybridMultilevel"/>
    <w:tmpl w:val="0EA8A482"/>
    <w:lvl w:ilvl="0" w:tplc="B80650C2">
      <w:numFmt w:val="bullet"/>
      <w:lvlText w:val="-"/>
      <w:lvlJc w:val="left"/>
      <w:pPr>
        <w:tabs>
          <w:tab w:val="num" w:pos="1288"/>
        </w:tabs>
        <w:ind w:left="128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629E1576"/>
    <w:multiLevelType w:val="hybridMultilevel"/>
    <w:tmpl w:val="0E2E5B06"/>
    <w:lvl w:ilvl="0" w:tplc="47923E44">
      <w:numFmt w:val="bullet"/>
      <w:lvlText w:val="-"/>
      <w:lvlJc w:val="left"/>
      <w:pPr>
        <w:tabs>
          <w:tab w:val="num" w:pos="567"/>
        </w:tabs>
        <w:ind w:left="284" w:firstLine="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F0AD0"/>
    <w:multiLevelType w:val="hybridMultilevel"/>
    <w:tmpl w:val="FA7055DC"/>
    <w:lvl w:ilvl="0" w:tplc="800E1FDE">
      <w:start w:val="1"/>
      <w:numFmt w:val="bullet"/>
      <w:lvlText w:val=""/>
      <w:lvlJc w:val="left"/>
      <w:pPr>
        <w:tabs>
          <w:tab w:val="num" w:pos="1701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406CF"/>
    <w:multiLevelType w:val="multilevel"/>
    <w:tmpl w:val="99B43704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6FD342C5"/>
    <w:multiLevelType w:val="multilevel"/>
    <w:tmpl w:val="489611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7DE34E66"/>
    <w:multiLevelType w:val="multilevel"/>
    <w:tmpl w:val="830AB520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 w15:restartNumberingAfterBreak="0">
    <w:nsid w:val="7F1772C0"/>
    <w:multiLevelType w:val="singleLevel"/>
    <w:tmpl w:val="D1AC4B08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8"/>
      </w:rPr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18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5"/>
  </w:num>
  <w:num w:numId="15">
    <w:abstractNumId w:val="6"/>
  </w:num>
  <w:num w:numId="16">
    <w:abstractNumId w:val="3"/>
  </w:num>
  <w:num w:numId="17">
    <w:abstractNumId w:val="8"/>
  </w:num>
  <w:num w:numId="18">
    <w:abstractNumId w:val="22"/>
  </w:num>
  <w:num w:numId="19">
    <w:abstractNumId w:val="22"/>
  </w:num>
  <w:num w:numId="20">
    <w:abstractNumId w:val="16"/>
  </w:num>
  <w:num w:numId="21">
    <w:abstractNumId w:val="17"/>
  </w:num>
  <w:num w:numId="22">
    <w:abstractNumId w:val="22"/>
  </w:num>
  <w:num w:numId="23">
    <w:abstractNumId w:val="21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9"/>
  </w:num>
  <w:num w:numId="30">
    <w:abstractNumId w:val="19"/>
  </w:num>
  <w:num w:numId="31">
    <w:abstractNumId w:val="19"/>
  </w:num>
  <w:num w:numId="32">
    <w:abstractNumId w:val="9"/>
  </w:num>
  <w:num w:numId="33">
    <w:abstractNumId w:val="20"/>
  </w:num>
  <w:num w:numId="34">
    <w:abstractNumId w:val="4"/>
  </w:num>
  <w:num w:numId="35">
    <w:abstractNumId w:val="2"/>
  </w:num>
  <w:num w:numId="36">
    <w:abstractNumId w:val="1"/>
  </w:num>
  <w:num w:numId="37">
    <w:abstractNumId w:val="0"/>
  </w:num>
  <w:num w:numId="38">
    <w:abstractNumId w:val="14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drawingGridHorizontalSpacing w:val="6"/>
  <w:drawingGridVerticalSpacing w:val="6"/>
  <w:doNotShadeFormData/>
  <w:noPunctuationKerning/>
  <w:characterSpacingControl w:val="doNotCompress"/>
  <w:hdrShapeDefaults>
    <o:shapedefaults v:ext="edit" spidmax="5121">
      <o:colormru v:ext="edit" colors="black,#b5b5b5,#9c1c26,#004e8a,#009cda,#005aa9,#b90f2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63"/>
    <w:rsid w:val="0000049C"/>
    <w:rsid w:val="00000B28"/>
    <w:rsid w:val="00000C30"/>
    <w:rsid w:val="00004439"/>
    <w:rsid w:val="00005E81"/>
    <w:rsid w:val="00007345"/>
    <w:rsid w:val="000078BF"/>
    <w:rsid w:val="000079E7"/>
    <w:rsid w:val="0001108C"/>
    <w:rsid w:val="00012906"/>
    <w:rsid w:val="0001480C"/>
    <w:rsid w:val="00014C48"/>
    <w:rsid w:val="00017312"/>
    <w:rsid w:val="00022656"/>
    <w:rsid w:val="00022B54"/>
    <w:rsid w:val="00023111"/>
    <w:rsid w:val="000238A0"/>
    <w:rsid w:val="00024BC3"/>
    <w:rsid w:val="00027143"/>
    <w:rsid w:val="00031C7C"/>
    <w:rsid w:val="00035C2D"/>
    <w:rsid w:val="00035CA3"/>
    <w:rsid w:val="00036254"/>
    <w:rsid w:val="0003699A"/>
    <w:rsid w:val="00044D79"/>
    <w:rsid w:val="00046ECB"/>
    <w:rsid w:val="00050F31"/>
    <w:rsid w:val="000540A2"/>
    <w:rsid w:val="00057D2D"/>
    <w:rsid w:val="00057F3B"/>
    <w:rsid w:val="0006128C"/>
    <w:rsid w:val="00061329"/>
    <w:rsid w:val="00061FBE"/>
    <w:rsid w:val="0006474A"/>
    <w:rsid w:val="00067240"/>
    <w:rsid w:val="000703D9"/>
    <w:rsid w:val="00071D05"/>
    <w:rsid w:val="00073317"/>
    <w:rsid w:val="00075404"/>
    <w:rsid w:val="0007608F"/>
    <w:rsid w:val="000763D5"/>
    <w:rsid w:val="00077729"/>
    <w:rsid w:val="00077BA3"/>
    <w:rsid w:val="00077EA2"/>
    <w:rsid w:val="000818CD"/>
    <w:rsid w:val="00083092"/>
    <w:rsid w:val="00083610"/>
    <w:rsid w:val="0008393E"/>
    <w:rsid w:val="0008491A"/>
    <w:rsid w:val="00084C3E"/>
    <w:rsid w:val="00084FAD"/>
    <w:rsid w:val="00087134"/>
    <w:rsid w:val="00091CA5"/>
    <w:rsid w:val="000928B5"/>
    <w:rsid w:val="000A066F"/>
    <w:rsid w:val="000A1158"/>
    <w:rsid w:val="000A13DF"/>
    <w:rsid w:val="000A308E"/>
    <w:rsid w:val="000A3AAA"/>
    <w:rsid w:val="000A4E6C"/>
    <w:rsid w:val="000A5456"/>
    <w:rsid w:val="000B0945"/>
    <w:rsid w:val="000B0A43"/>
    <w:rsid w:val="000B1224"/>
    <w:rsid w:val="000B49EF"/>
    <w:rsid w:val="000B58C6"/>
    <w:rsid w:val="000B5C17"/>
    <w:rsid w:val="000B69F8"/>
    <w:rsid w:val="000C0B43"/>
    <w:rsid w:val="000C374A"/>
    <w:rsid w:val="000C3A6C"/>
    <w:rsid w:val="000C3D01"/>
    <w:rsid w:val="000C519F"/>
    <w:rsid w:val="000C5E22"/>
    <w:rsid w:val="000C6C19"/>
    <w:rsid w:val="000C7215"/>
    <w:rsid w:val="000C7EEE"/>
    <w:rsid w:val="000D70D3"/>
    <w:rsid w:val="000E12CD"/>
    <w:rsid w:val="000E144E"/>
    <w:rsid w:val="000E174A"/>
    <w:rsid w:val="000E3AF2"/>
    <w:rsid w:val="000E51F2"/>
    <w:rsid w:val="000E582A"/>
    <w:rsid w:val="000E6166"/>
    <w:rsid w:val="000F2800"/>
    <w:rsid w:val="000F3B54"/>
    <w:rsid w:val="000F591D"/>
    <w:rsid w:val="00100774"/>
    <w:rsid w:val="00103302"/>
    <w:rsid w:val="00103E94"/>
    <w:rsid w:val="00104E0E"/>
    <w:rsid w:val="001055B6"/>
    <w:rsid w:val="001068C2"/>
    <w:rsid w:val="001115AB"/>
    <w:rsid w:val="00111AA6"/>
    <w:rsid w:val="00112BFC"/>
    <w:rsid w:val="00112C7A"/>
    <w:rsid w:val="00113F9D"/>
    <w:rsid w:val="001144D7"/>
    <w:rsid w:val="001162B2"/>
    <w:rsid w:val="00120D36"/>
    <w:rsid w:val="0012192A"/>
    <w:rsid w:val="00122F46"/>
    <w:rsid w:val="00125A96"/>
    <w:rsid w:val="00125DC8"/>
    <w:rsid w:val="00126E81"/>
    <w:rsid w:val="0012722B"/>
    <w:rsid w:val="00130F8C"/>
    <w:rsid w:val="00132E3E"/>
    <w:rsid w:val="00133184"/>
    <w:rsid w:val="0013661A"/>
    <w:rsid w:val="00141A94"/>
    <w:rsid w:val="00141AE1"/>
    <w:rsid w:val="00141BD4"/>
    <w:rsid w:val="00142B95"/>
    <w:rsid w:val="00144C56"/>
    <w:rsid w:val="00145C0C"/>
    <w:rsid w:val="00150AE1"/>
    <w:rsid w:val="001517FB"/>
    <w:rsid w:val="00151CD0"/>
    <w:rsid w:val="001520BB"/>
    <w:rsid w:val="00152B16"/>
    <w:rsid w:val="001535BC"/>
    <w:rsid w:val="001554C0"/>
    <w:rsid w:val="001565E6"/>
    <w:rsid w:val="00157B7E"/>
    <w:rsid w:val="0016077E"/>
    <w:rsid w:val="0016182A"/>
    <w:rsid w:val="00161A47"/>
    <w:rsid w:val="00163595"/>
    <w:rsid w:val="001638F6"/>
    <w:rsid w:val="00167745"/>
    <w:rsid w:val="001752FD"/>
    <w:rsid w:val="0017685F"/>
    <w:rsid w:val="00177B25"/>
    <w:rsid w:val="00180DB9"/>
    <w:rsid w:val="00182A1F"/>
    <w:rsid w:val="00182A95"/>
    <w:rsid w:val="00187DAC"/>
    <w:rsid w:val="00190DB6"/>
    <w:rsid w:val="00191D9B"/>
    <w:rsid w:val="001928DD"/>
    <w:rsid w:val="00195BCF"/>
    <w:rsid w:val="00196E3D"/>
    <w:rsid w:val="001A18EF"/>
    <w:rsid w:val="001A2768"/>
    <w:rsid w:val="001A40A9"/>
    <w:rsid w:val="001A6CBA"/>
    <w:rsid w:val="001A6D71"/>
    <w:rsid w:val="001A7C46"/>
    <w:rsid w:val="001B0192"/>
    <w:rsid w:val="001B0815"/>
    <w:rsid w:val="001B1174"/>
    <w:rsid w:val="001B3E2F"/>
    <w:rsid w:val="001B6D71"/>
    <w:rsid w:val="001B7B0D"/>
    <w:rsid w:val="001C27DD"/>
    <w:rsid w:val="001C6479"/>
    <w:rsid w:val="001C6B0A"/>
    <w:rsid w:val="001C7156"/>
    <w:rsid w:val="001C7FA4"/>
    <w:rsid w:val="001D30DA"/>
    <w:rsid w:val="001D3448"/>
    <w:rsid w:val="001D499D"/>
    <w:rsid w:val="001D4B86"/>
    <w:rsid w:val="001D51AF"/>
    <w:rsid w:val="001E004F"/>
    <w:rsid w:val="001E0F21"/>
    <w:rsid w:val="001E14A2"/>
    <w:rsid w:val="001E320F"/>
    <w:rsid w:val="001E52B0"/>
    <w:rsid w:val="001E634C"/>
    <w:rsid w:val="001E6BCC"/>
    <w:rsid w:val="001E7CA2"/>
    <w:rsid w:val="001F04D7"/>
    <w:rsid w:val="001F0CFA"/>
    <w:rsid w:val="001F1E4E"/>
    <w:rsid w:val="001F2577"/>
    <w:rsid w:val="001F377D"/>
    <w:rsid w:val="001F3CF1"/>
    <w:rsid w:val="001F44DB"/>
    <w:rsid w:val="001F7A4A"/>
    <w:rsid w:val="00200937"/>
    <w:rsid w:val="0020237D"/>
    <w:rsid w:val="0020356C"/>
    <w:rsid w:val="00203F23"/>
    <w:rsid w:val="00204089"/>
    <w:rsid w:val="002044A2"/>
    <w:rsid w:val="00206979"/>
    <w:rsid w:val="0020784A"/>
    <w:rsid w:val="00207A76"/>
    <w:rsid w:val="00210C74"/>
    <w:rsid w:val="00211F63"/>
    <w:rsid w:val="002122D2"/>
    <w:rsid w:val="00213138"/>
    <w:rsid w:val="002157BC"/>
    <w:rsid w:val="0021768C"/>
    <w:rsid w:val="00220AE1"/>
    <w:rsid w:val="00221467"/>
    <w:rsid w:val="00225A11"/>
    <w:rsid w:val="00230CC7"/>
    <w:rsid w:val="002310D3"/>
    <w:rsid w:val="00232A86"/>
    <w:rsid w:val="002337EE"/>
    <w:rsid w:val="0023596E"/>
    <w:rsid w:val="00237F33"/>
    <w:rsid w:val="00242494"/>
    <w:rsid w:val="00244592"/>
    <w:rsid w:val="002502E4"/>
    <w:rsid w:val="002528A1"/>
    <w:rsid w:val="00252D16"/>
    <w:rsid w:val="00253378"/>
    <w:rsid w:val="00253F60"/>
    <w:rsid w:val="002547FD"/>
    <w:rsid w:val="00255966"/>
    <w:rsid w:val="00257421"/>
    <w:rsid w:val="002606B8"/>
    <w:rsid w:val="00266E02"/>
    <w:rsid w:val="00270595"/>
    <w:rsid w:val="0027293A"/>
    <w:rsid w:val="00274206"/>
    <w:rsid w:val="00275DBF"/>
    <w:rsid w:val="002764AA"/>
    <w:rsid w:val="0028212D"/>
    <w:rsid w:val="00282DBE"/>
    <w:rsid w:val="0028665D"/>
    <w:rsid w:val="00290DA8"/>
    <w:rsid w:val="00291A3A"/>
    <w:rsid w:val="0029321C"/>
    <w:rsid w:val="00293F75"/>
    <w:rsid w:val="0029402B"/>
    <w:rsid w:val="00295D01"/>
    <w:rsid w:val="00296A36"/>
    <w:rsid w:val="00297BFD"/>
    <w:rsid w:val="002A067F"/>
    <w:rsid w:val="002A3471"/>
    <w:rsid w:val="002A36E0"/>
    <w:rsid w:val="002A51C0"/>
    <w:rsid w:val="002B09C8"/>
    <w:rsid w:val="002B0CF3"/>
    <w:rsid w:val="002B25AB"/>
    <w:rsid w:val="002B509C"/>
    <w:rsid w:val="002B5DCA"/>
    <w:rsid w:val="002B7012"/>
    <w:rsid w:val="002B7983"/>
    <w:rsid w:val="002C1F88"/>
    <w:rsid w:val="002C467A"/>
    <w:rsid w:val="002D09D2"/>
    <w:rsid w:val="002D2C22"/>
    <w:rsid w:val="002D2C84"/>
    <w:rsid w:val="002D3C66"/>
    <w:rsid w:val="002D41BF"/>
    <w:rsid w:val="002D797E"/>
    <w:rsid w:val="002E0E5C"/>
    <w:rsid w:val="002E1CB0"/>
    <w:rsid w:val="002E34BF"/>
    <w:rsid w:val="002E599C"/>
    <w:rsid w:val="002F1B0D"/>
    <w:rsid w:val="002F212A"/>
    <w:rsid w:val="002F4CC2"/>
    <w:rsid w:val="002F5087"/>
    <w:rsid w:val="002F6B22"/>
    <w:rsid w:val="003001BE"/>
    <w:rsid w:val="00300B18"/>
    <w:rsid w:val="00301837"/>
    <w:rsid w:val="003023B1"/>
    <w:rsid w:val="00302607"/>
    <w:rsid w:val="00304B4E"/>
    <w:rsid w:val="00310420"/>
    <w:rsid w:val="00311AF9"/>
    <w:rsid w:val="00312E03"/>
    <w:rsid w:val="00314C8B"/>
    <w:rsid w:val="00314F87"/>
    <w:rsid w:val="00315320"/>
    <w:rsid w:val="003200B8"/>
    <w:rsid w:val="00320B87"/>
    <w:rsid w:val="00322E87"/>
    <w:rsid w:val="00322E88"/>
    <w:rsid w:val="00324EC4"/>
    <w:rsid w:val="0032579F"/>
    <w:rsid w:val="00325EDD"/>
    <w:rsid w:val="00327C0D"/>
    <w:rsid w:val="003301D8"/>
    <w:rsid w:val="00331206"/>
    <w:rsid w:val="00331AA5"/>
    <w:rsid w:val="00332993"/>
    <w:rsid w:val="00333268"/>
    <w:rsid w:val="00333963"/>
    <w:rsid w:val="0033435D"/>
    <w:rsid w:val="003353A5"/>
    <w:rsid w:val="00335DA3"/>
    <w:rsid w:val="003371B3"/>
    <w:rsid w:val="003373B5"/>
    <w:rsid w:val="00342F1F"/>
    <w:rsid w:val="00346567"/>
    <w:rsid w:val="00355129"/>
    <w:rsid w:val="0035529A"/>
    <w:rsid w:val="00355D8D"/>
    <w:rsid w:val="00355FFE"/>
    <w:rsid w:val="00356C76"/>
    <w:rsid w:val="00360A38"/>
    <w:rsid w:val="00360D83"/>
    <w:rsid w:val="00361BB9"/>
    <w:rsid w:val="003632A8"/>
    <w:rsid w:val="00363360"/>
    <w:rsid w:val="00366065"/>
    <w:rsid w:val="00367712"/>
    <w:rsid w:val="003730EF"/>
    <w:rsid w:val="003743DB"/>
    <w:rsid w:val="00374824"/>
    <w:rsid w:val="00377FD3"/>
    <w:rsid w:val="00381460"/>
    <w:rsid w:val="00382ABE"/>
    <w:rsid w:val="00383168"/>
    <w:rsid w:val="00384630"/>
    <w:rsid w:val="00384F86"/>
    <w:rsid w:val="00385686"/>
    <w:rsid w:val="00385B36"/>
    <w:rsid w:val="0038684B"/>
    <w:rsid w:val="00386E6C"/>
    <w:rsid w:val="00387422"/>
    <w:rsid w:val="0039029B"/>
    <w:rsid w:val="00391601"/>
    <w:rsid w:val="00391AA3"/>
    <w:rsid w:val="003928AC"/>
    <w:rsid w:val="00393CB0"/>
    <w:rsid w:val="00394757"/>
    <w:rsid w:val="00394765"/>
    <w:rsid w:val="003A1DE2"/>
    <w:rsid w:val="003A2EC8"/>
    <w:rsid w:val="003A2F6F"/>
    <w:rsid w:val="003A42D2"/>
    <w:rsid w:val="003A49BF"/>
    <w:rsid w:val="003A5B27"/>
    <w:rsid w:val="003B17C0"/>
    <w:rsid w:val="003B3321"/>
    <w:rsid w:val="003B71A3"/>
    <w:rsid w:val="003C04F2"/>
    <w:rsid w:val="003C0B2B"/>
    <w:rsid w:val="003C1D46"/>
    <w:rsid w:val="003C2099"/>
    <w:rsid w:val="003C3809"/>
    <w:rsid w:val="003C557A"/>
    <w:rsid w:val="003C748A"/>
    <w:rsid w:val="003D063B"/>
    <w:rsid w:val="003D27BB"/>
    <w:rsid w:val="003D463F"/>
    <w:rsid w:val="003D46BC"/>
    <w:rsid w:val="003D687A"/>
    <w:rsid w:val="003D68FF"/>
    <w:rsid w:val="003E0448"/>
    <w:rsid w:val="003E1E8B"/>
    <w:rsid w:val="003E475D"/>
    <w:rsid w:val="003E486D"/>
    <w:rsid w:val="003E6418"/>
    <w:rsid w:val="003E717B"/>
    <w:rsid w:val="003E77C8"/>
    <w:rsid w:val="003F227A"/>
    <w:rsid w:val="003F27AC"/>
    <w:rsid w:val="003F2C45"/>
    <w:rsid w:val="003F3EA4"/>
    <w:rsid w:val="003F3F4B"/>
    <w:rsid w:val="003F40BB"/>
    <w:rsid w:val="003F68DB"/>
    <w:rsid w:val="003F6983"/>
    <w:rsid w:val="003F6CC0"/>
    <w:rsid w:val="003F6F57"/>
    <w:rsid w:val="004015D5"/>
    <w:rsid w:val="00402314"/>
    <w:rsid w:val="00402F00"/>
    <w:rsid w:val="0040571E"/>
    <w:rsid w:val="00410CEF"/>
    <w:rsid w:val="00410E35"/>
    <w:rsid w:val="004160C2"/>
    <w:rsid w:val="004216A3"/>
    <w:rsid w:val="0042174B"/>
    <w:rsid w:val="00424767"/>
    <w:rsid w:val="004249B8"/>
    <w:rsid w:val="00425D51"/>
    <w:rsid w:val="0043271C"/>
    <w:rsid w:val="00433453"/>
    <w:rsid w:val="00434F8E"/>
    <w:rsid w:val="00435377"/>
    <w:rsid w:val="004368C5"/>
    <w:rsid w:val="00436975"/>
    <w:rsid w:val="00437278"/>
    <w:rsid w:val="004378CD"/>
    <w:rsid w:val="004439E1"/>
    <w:rsid w:val="0044441A"/>
    <w:rsid w:val="0044492A"/>
    <w:rsid w:val="00444A9C"/>
    <w:rsid w:val="004479E9"/>
    <w:rsid w:val="004514F4"/>
    <w:rsid w:val="00461FF9"/>
    <w:rsid w:val="004621DC"/>
    <w:rsid w:val="00462212"/>
    <w:rsid w:val="00465732"/>
    <w:rsid w:val="004665FF"/>
    <w:rsid w:val="00467BA3"/>
    <w:rsid w:val="00470A25"/>
    <w:rsid w:val="004724C7"/>
    <w:rsid w:val="00473BA4"/>
    <w:rsid w:val="00474AF2"/>
    <w:rsid w:val="00476503"/>
    <w:rsid w:val="004805AA"/>
    <w:rsid w:val="00480789"/>
    <w:rsid w:val="004831FA"/>
    <w:rsid w:val="0048369A"/>
    <w:rsid w:val="00484D10"/>
    <w:rsid w:val="00485B99"/>
    <w:rsid w:val="0048661B"/>
    <w:rsid w:val="004875B9"/>
    <w:rsid w:val="00487DC7"/>
    <w:rsid w:val="00487F1A"/>
    <w:rsid w:val="00493C6F"/>
    <w:rsid w:val="004952D5"/>
    <w:rsid w:val="0049569B"/>
    <w:rsid w:val="004967BD"/>
    <w:rsid w:val="00496BA2"/>
    <w:rsid w:val="00497135"/>
    <w:rsid w:val="004A3263"/>
    <w:rsid w:val="004B23DE"/>
    <w:rsid w:val="004B37E3"/>
    <w:rsid w:val="004B3826"/>
    <w:rsid w:val="004B3BE2"/>
    <w:rsid w:val="004B3EEE"/>
    <w:rsid w:val="004B4352"/>
    <w:rsid w:val="004B60EC"/>
    <w:rsid w:val="004B6691"/>
    <w:rsid w:val="004B7A3D"/>
    <w:rsid w:val="004C0022"/>
    <w:rsid w:val="004C7A3C"/>
    <w:rsid w:val="004D2108"/>
    <w:rsid w:val="004D2431"/>
    <w:rsid w:val="004D4192"/>
    <w:rsid w:val="004D4A80"/>
    <w:rsid w:val="004D5863"/>
    <w:rsid w:val="004E03B3"/>
    <w:rsid w:val="004E2CF6"/>
    <w:rsid w:val="004E6E6C"/>
    <w:rsid w:val="004F018E"/>
    <w:rsid w:val="004F1227"/>
    <w:rsid w:val="004F14C4"/>
    <w:rsid w:val="004F17AD"/>
    <w:rsid w:val="004F4075"/>
    <w:rsid w:val="004F4496"/>
    <w:rsid w:val="004F497F"/>
    <w:rsid w:val="004F785A"/>
    <w:rsid w:val="00500617"/>
    <w:rsid w:val="00501488"/>
    <w:rsid w:val="00501812"/>
    <w:rsid w:val="00501D10"/>
    <w:rsid w:val="005038A9"/>
    <w:rsid w:val="00503B1E"/>
    <w:rsid w:val="0050703F"/>
    <w:rsid w:val="00507799"/>
    <w:rsid w:val="005110FF"/>
    <w:rsid w:val="005123DE"/>
    <w:rsid w:val="00522BFA"/>
    <w:rsid w:val="00522CD3"/>
    <w:rsid w:val="00523F91"/>
    <w:rsid w:val="00524D70"/>
    <w:rsid w:val="00526EFC"/>
    <w:rsid w:val="0052710C"/>
    <w:rsid w:val="0052781C"/>
    <w:rsid w:val="00537240"/>
    <w:rsid w:val="005441EB"/>
    <w:rsid w:val="00547BF3"/>
    <w:rsid w:val="005508E5"/>
    <w:rsid w:val="005517F1"/>
    <w:rsid w:val="005524E2"/>
    <w:rsid w:val="00555E6E"/>
    <w:rsid w:val="00556BD2"/>
    <w:rsid w:val="005579D7"/>
    <w:rsid w:val="005618E3"/>
    <w:rsid w:val="00565D25"/>
    <w:rsid w:val="00567D2F"/>
    <w:rsid w:val="00567E34"/>
    <w:rsid w:val="00571368"/>
    <w:rsid w:val="0057243B"/>
    <w:rsid w:val="00576AA0"/>
    <w:rsid w:val="0057761B"/>
    <w:rsid w:val="0058165B"/>
    <w:rsid w:val="00583334"/>
    <w:rsid w:val="0058342C"/>
    <w:rsid w:val="00583765"/>
    <w:rsid w:val="00584741"/>
    <w:rsid w:val="00590BF2"/>
    <w:rsid w:val="00591BF4"/>
    <w:rsid w:val="00592E4A"/>
    <w:rsid w:val="0059312E"/>
    <w:rsid w:val="00594194"/>
    <w:rsid w:val="00594E8B"/>
    <w:rsid w:val="00596E13"/>
    <w:rsid w:val="00597E35"/>
    <w:rsid w:val="005A0488"/>
    <w:rsid w:val="005A3204"/>
    <w:rsid w:val="005A406D"/>
    <w:rsid w:val="005A4AAB"/>
    <w:rsid w:val="005A50AD"/>
    <w:rsid w:val="005A5A4C"/>
    <w:rsid w:val="005A6037"/>
    <w:rsid w:val="005B2499"/>
    <w:rsid w:val="005B3B57"/>
    <w:rsid w:val="005B4AC0"/>
    <w:rsid w:val="005B5AEF"/>
    <w:rsid w:val="005B65EF"/>
    <w:rsid w:val="005B73A4"/>
    <w:rsid w:val="005B7E3B"/>
    <w:rsid w:val="005C0C14"/>
    <w:rsid w:val="005C1791"/>
    <w:rsid w:val="005C681A"/>
    <w:rsid w:val="005C75BE"/>
    <w:rsid w:val="005D0886"/>
    <w:rsid w:val="005D15BC"/>
    <w:rsid w:val="005D3FB0"/>
    <w:rsid w:val="005E3236"/>
    <w:rsid w:val="005E3A62"/>
    <w:rsid w:val="005E6BF5"/>
    <w:rsid w:val="005E7462"/>
    <w:rsid w:val="005E766F"/>
    <w:rsid w:val="005E7A2D"/>
    <w:rsid w:val="005F143D"/>
    <w:rsid w:val="005F1BF2"/>
    <w:rsid w:val="005F1F01"/>
    <w:rsid w:val="005F475F"/>
    <w:rsid w:val="005F5435"/>
    <w:rsid w:val="005F5938"/>
    <w:rsid w:val="005F5ED7"/>
    <w:rsid w:val="005F61DA"/>
    <w:rsid w:val="005F74DA"/>
    <w:rsid w:val="00601DD6"/>
    <w:rsid w:val="00602974"/>
    <w:rsid w:val="00604571"/>
    <w:rsid w:val="00611AB4"/>
    <w:rsid w:val="00612F27"/>
    <w:rsid w:val="00617762"/>
    <w:rsid w:val="00622D45"/>
    <w:rsid w:val="00623BA0"/>
    <w:rsid w:val="00624076"/>
    <w:rsid w:val="006241FE"/>
    <w:rsid w:val="00624E7C"/>
    <w:rsid w:val="00626FEC"/>
    <w:rsid w:val="006270B1"/>
    <w:rsid w:val="00634FC0"/>
    <w:rsid w:val="00636892"/>
    <w:rsid w:val="00640FF7"/>
    <w:rsid w:val="006426FE"/>
    <w:rsid w:val="00642DFC"/>
    <w:rsid w:val="00645B7E"/>
    <w:rsid w:val="006462DB"/>
    <w:rsid w:val="0065074E"/>
    <w:rsid w:val="0065689C"/>
    <w:rsid w:val="0065695B"/>
    <w:rsid w:val="00657D80"/>
    <w:rsid w:val="006613B7"/>
    <w:rsid w:val="00661F4D"/>
    <w:rsid w:val="00663626"/>
    <w:rsid w:val="00667224"/>
    <w:rsid w:val="0066794A"/>
    <w:rsid w:val="006704EC"/>
    <w:rsid w:val="00670CB8"/>
    <w:rsid w:val="006720C8"/>
    <w:rsid w:val="006732B3"/>
    <w:rsid w:val="006732C6"/>
    <w:rsid w:val="00675967"/>
    <w:rsid w:val="00677794"/>
    <w:rsid w:val="00680F00"/>
    <w:rsid w:val="006819B0"/>
    <w:rsid w:val="00681EEA"/>
    <w:rsid w:val="00682108"/>
    <w:rsid w:val="006855F0"/>
    <w:rsid w:val="00687B60"/>
    <w:rsid w:val="00687F8F"/>
    <w:rsid w:val="00693945"/>
    <w:rsid w:val="006941F6"/>
    <w:rsid w:val="006970FC"/>
    <w:rsid w:val="006A14D3"/>
    <w:rsid w:val="006A17A5"/>
    <w:rsid w:val="006A1CE9"/>
    <w:rsid w:val="006A22B3"/>
    <w:rsid w:val="006A37AE"/>
    <w:rsid w:val="006A4CA8"/>
    <w:rsid w:val="006A7163"/>
    <w:rsid w:val="006A768E"/>
    <w:rsid w:val="006B289B"/>
    <w:rsid w:val="006B49D1"/>
    <w:rsid w:val="006B7ECE"/>
    <w:rsid w:val="006C019C"/>
    <w:rsid w:val="006C3354"/>
    <w:rsid w:val="006C4822"/>
    <w:rsid w:val="006C4A54"/>
    <w:rsid w:val="006C6DE8"/>
    <w:rsid w:val="006C7D79"/>
    <w:rsid w:val="006D098F"/>
    <w:rsid w:val="006D1BF7"/>
    <w:rsid w:val="006D20E0"/>
    <w:rsid w:val="006D2576"/>
    <w:rsid w:val="006D25EA"/>
    <w:rsid w:val="006D2670"/>
    <w:rsid w:val="006D57A7"/>
    <w:rsid w:val="006D6C68"/>
    <w:rsid w:val="006E3B94"/>
    <w:rsid w:val="006E50A4"/>
    <w:rsid w:val="006E5554"/>
    <w:rsid w:val="006E78FB"/>
    <w:rsid w:val="006F133E"/>
    <w:rsid w:val="006F3ABC"/>
    <w:rsid w:val="006F3FAC"/>
    <w:rsid w:val="006F4899"/>
    <w:rsid w:val="006F6FDA"/>
    <w:rsid w:val="006F74DB"/>
    <w:rsid w:val="00701053"/>
    <w:rsid w:val="0070157F"/>
    <w:rsid w:val="00703E32"/>
    <w:rsid w:val="007051A7"/>
    <w:rsid w:val="00705780"/>
    <w:rsid w:val="00705B69"/>
    <w:rsid w:val="007106C3"/>
    <w:rsid w:val="00716FE7"/>
    <w:rsid w:val="0071729E"/>
    <w:rsid w:val="007228B8"/>
    <w:rsid w:val="00722F7A"/>
    <w:rsid w:val="00722F98"/>
    <w:rsid w:val="007252A3"/>
    <w:rsid w:val="00725B24"/>
    <w:rsid w:val="007263A7"/>
    <w:rsid w:val="007263CB"/>
    <w:rsid w:val="007307C1"/>
    <w:rsid w:val="007314DF"/>
    <w:rsid w:val="00734167"/>
    <w:rsid w:val="00734333"/>
    <w:rsid w:val="00735A07"/>
    <w:rsid w:val="00746B69"/>
    <w:rsid w:val="00746EA2"/>
    <w:rsid w:val="00750F47"/>
    <w:rsid w:val="00752D1D"/>
    <w:rsid w:val="00753E46"/>
    <w:rsid w:val="007544DF"/>
    <w:rsid w:val="00761BEA"/>
    <w:rsid w:val="00761D26"/>
    <w:rsid w:val="0076237B"/>
    <w:rsid w:val="00762F18"/>
    <w:rsid w:val="00762FFD"/>
    <w:rsid w:val="00763C1C"/>
    <w:rsid w:val="00763D0E"/>
    <w:rsid w:val="00763D18"/>
    <w:rsid w:val="00764441"/>
    <w:rsid w:val="0076492C"/>
    <w:rsid w:val="00764C33"/>
    <w:rsid w:val="00765BD0"/>
    <w:rsid w:val="0076663D"/>
    <w:rsid w:val="007672C9"/>
    <w:rsid w:val="00776FA2"/>
    <w:rsid w:val="00777073"/>
    <w:rsid w:val="0077772B"/>
    <w:rsid w:val="007803F7"/>
    <w:rsid w:val="00782188"/>
    <w:rsid w:val="00783A28"/>
    <w:rsid w:val="00785A8E"/>
    <w:rsid w:val="00787BCD"/>
    <w:rsid w:val="007910B2"/>
    <w:rsid w:val="0079124D"/>
    <w:rsid w:val="007940DB"/>
    <w:rsid w:val="007954D0"/>
    <w:rsid w:val="00797416"/>
    <w:rsid w:val="00797D3B"/>
    <w:rsid w:val="007A2312"/>
    <w:rsid w:val="007A3FD6"/>
    <w:rsid w:val="007A5999"/>
    <w:rsid w:val="007A630F"/>
    <w:rsid w:val="007A6832"/>
    <w:rsid w:val="007B1CC9"/>
    <w:rsid w:val="007B26AC"/>
    <w:rsid w:val="007B2955"/>
    <w:rsid w:val="007B44DD"/>
    <w:rsid w:val="007B759D"/>
    <w:rsid w:val="007B7FF6"/>
    <w:rsid w:val="007C0D29"/>
    <w:rsid w:val="007C5CAE"/>
    <w:rsid w:val="007C622D"/>
    <w:rsid w:val="007D1837"/>
    <w:rsid w:val="007D1D23"/>
    <w:rsid w:val="007D232F"/>
    <w:rsid w:val="007D23AB"/>
    <w:rsid w:val="007D305C"/>
    <w:rsid w:val="007D3A9C"/>
    <w:rsid w:val="007D4F8F"/>
    <w:rsid w:val="007D6168"/>
    <w:rsid w:val="007D6621"/>
    <w:rsid w:val="007E3A13"/>
    <w:rsid w:val="007E40A0"/>
    <w:rsid w:val="007E62F1"/>
    <w:rsid w:val="007E666B"/>
    <w:rsid w:val="007F0496"/>
    <w:rsid w:val="007F1149"/>
    <w:rsid w:val="007F119A"/>
    <w:rsid w:val="007F3AD7"/>
    <w:rsid w:val="007F7BE7"/>
    <w:rsid w:val="00800ABF"/>
    <w:rsid w:val="00802391"/>
    <w:rsid w:val="0080463F"/>
    <w:rsid w:val="00805A00"/>
    <w:rsid w:val="00805BD9"/>
    <w:rsid w:val="0081154A"/>
    <w:rsid w:val="00811A52"/>
    <w:rsid w:val="00815E7D"/>
    <w:rsid w:val="00817306"/>
    <w:rsid w:val="008173E0"/>
    <w:rsid w:val="00820939"/>
    <w:rsid w:val="008216BF"/>
    <w:rsid w:val="00824917"/>
    <w:rsid w:val="008264DF"/>
    <w:rsid w:val="008264E3"/>
    <w:rsid w:val="00826A8C"/>
    <w:rsid w:val="00827911"/>
    <w:rsid w:val="00827BF1"/>
    <w:rsid w:val="00830ACC"/>
    <w:rsid w:val="00834EC8"/>
    <w:rsid w:val="00836388"/>
    <w:rsid w:val="0084092F"/>
    <w:rsid w:val="00841DE1"/>
    <w:rsid w:val="00842288"/>
    <w:rsid w:val="008428D0"/>
    <w:rsid w:val="008455EC"/>
    <w:rsid w:val="0084598A"/>
    <w:rsid w:val="008507B7"/>
    <w:rsid w:val="0085124D"/>
    <w:rsid w:val="0085175B"/>
    <w:rsid w:val="00855961"/>
    <w:rsid w:val="00861BC7"/>
    <w:rsid w:val="00862943"/>
    <w:rsid w:val="00867DAB"/>
    <w:rsid w:val="00870217"/>
    <w:rsid w:val="00872A1A"/>
    <w:rsid w:val="008775E1"/>
    <w:rsid w:val="00880F22"/>
    <w:rsid w:val="00882E84"/>
    <w:rsid w:val="00884AB8"/>
    <w:rsid w:val="00886EC7"/>
    <w:rsid w:val="00886ED7"/>
    <w:rsid w:val="008910D7"/>
    <w:rsid w:val="008919F3"/>
    <w:rsid w:val="008A0ED9"/>
    <w:rsid w:val="008A126F"/>
    <w:rsid w:val="008A27BE"/>
    <w:rsid w:val="008A3DFA"/>
    <w:rsid w:val="008A4918"/>
    <w:rsid w:val="008A5476"/>
    <w:rsid w:val="008A57B0"/>
    <w:rsid w:val="008A6156"/>
    <w:rsid w:val="008A69FE"/>
    <w:rsid w:val="008B2E59"/>
    <w:rsid w:val="008B3B57"/>
    <w:rsid w:val="008B3C0B"/>
    <w:rsid w:val="008B431B"/>
    <w:rsid w:val="008B58E8"/>
    <w:rsid w:val="008B7CF9"/>
    <w:rsid w:val="008C1849"/>
    <w:rsid w:val="008C331A"/>
    <w:rsid w:val="008C3853"/>
    <w:rsid w:val="008C41EE"/>
    <w:rsid w:val="008C53B1"/>
    <w:rsid w:val="008C788A"/>
    <w:rsid w:val="008D29BE"/>
    <w:rsid w:val="008D2EBE"/>
    <w:rsid w:val="008D4C77"/>
    <w:rsid w:val="008D63E8"/>
    <w:rsid w:val="008D67B8"/>
    <w:rsid w:val="008D6B1E"/>
    <w:rsid w:val="008E0281"/>
    <w:rsid w:val="008E15E3"/>
    <w:rsid w:val="008E66E5"/>
    <w:rsid w:val="008F3CD2"/>
    <w:rsid w:val="008F42A6"/>
    <w:rsid w:val="008F751E"/>
    <w:rsid w:val="0090011C"/>
    <w:rsid w:val="00901A98"/>
    <w:rsid w:val="0090705E"/>
    <w:rsid w:val="00910C03"/>
    <w:rsid w:val="00910F6D"/>
    <w:rsid w:val="009110DC"/>
    <w:rsid w:val="00915412"/>
    <w:rsid w:val="00916554"/>
    <w:rsid w:val="00917DB8"/>
    <w:rsid w:val="00920293"/>
    <w:rsid w:val="009212F5"/>
    <w:rsid w:val="00922B7A"/>
    <w:rsid w:val="00925D70"/>
    <w:rsid w:val="009327C4"/>
    <w:rsid w:val="00935B23"/>
    <w:rsid w:val="0093798D"/>
    <w:rsid w:val="00940260"/>
    <w:rsid w:val="00943B61"/>
    <w:rsid w:val="00946C36"/>
    <w:rsid w:val="00946D28"/>
    <w:rsid w:val="00950EBD"/>
    <w:rsid w:val="009519A7"/>
    <w:rsid w:val="009555D6"/>
    <w:rsid w:val="00955E4C"/>
    <w:rsid w:val="0095715F"/>
    <w:rsid w:val="009605B2"/>
    <w:rsid w:val="00961BB7"/>
    <w:rsid w:val="00961DE0"/>
    <w:rsid w:val="00962898"/>
    <w:rsid w:val="00965389"/>
    <w:rsid w:val="00965B43"/>
    <w:rsid w:val="009660C8"/>
    <w:rsid w:val="00966595"/>
    <w:rsid w:val="0097306A"/>
    <w:rsid w:val="009744B8"/>
    <w:rsid w:val="00981236"/>
    <w:rsid w:val="009827E1"/>
    <w:rsid w:val="009859F7"/>
    <w:rsid w:val="009867E9"/>
    <w:rsid w:val="00991840"/>
    <w:rsid w:val="00992CF1"/>
    <w:rsid w:val="00996047"/>
    <w:rsid w:val="00996AA5"/>
    <w:rsid w:val="009A2932"/>
    <w:rsid w:val="009A4157"/>
    <w:rsid w:val="009A52D3"/>
    <w:rsid w:val="009A5BE3"/>
    <w:rsid w:val="009A7E56"/>
    <w:rsid w:val="009B166E"/>
    <w:rsid w:val="009B4C95"/>
    <w:rsid w:val="009C17D4"/>
    <w:rsid w:val="009C1890"/>
    <w:rsid w:val="009C369D"/>
    <w:rsid w:val="009C51CF"/>
    <w:rsid w:val="009C5221"/>
    <w:rsid w:val="009C62D4"/>
    <w:rsid w:val="009D4412"/>
    <w:rsid w:val="009D4516"/>
    <w:rsid w:val="009D4778"/>
    <w:rsid w:val="009D7A95"/>
    <w:rsid w:val="009E6586"/>
    <w:rsid w:val="009E68DF"/>
    <w:rsid w:val="009E7A7D"/>
    <w:rsid w:val="009F0293"/>
    <w:rsid w:val="009F0F4B"/>
    <w:rsid w:val="009F35BF"/>
    <w:rsid w:val="009F43F0"/>
    <w:rsid w:val="009F44C9"/>
    <w:rsid w:val="009F6D18"/>
    <w:rsid w:val="009F6D1C"/>
    <w:rsid w:val="00A00B89"/>
    <w:rsid w:val="00A03B43"/>
    <w:rsid w:val="00A04A54"/>
    <w:rsid w:val="00A054C9"/>
    <w:rsid w:val="00A06832"/>
    <w:rsid w:val="00A06A87"/>
    <w:rsid w:val="00A07ABA"/>
    <w:rsid w:val="00A1137B"/>
    <w:rsid w:val="00A125D7"/>
    <w:rsid w:val="00A1266F"/>
    <w:rsid w:val="00A15638"/>
    <w:rsid w:val="00A22A2C"/>
    <w:rsid w:val="00A22FF8"/>
    <w:rsid w:val="00A230C5"/>
    <w:rsid w:val="00A238B6"/>
    <w:rsid w:val="00A24507"/>
    <w:rsid w:val="00A25C84"/>
    <w:rsid w:val="00A26B23"/>
    <w:rsid w:val="00A30030"/>
    <w:rsid w:val="00A3099E"/>
    <w:rsid w:val="00A30F22"/>
    <w:rsid w:val="00A312D2"/>
    <w:rsid w:val="00A3449A"/>
    <w:rsid w:val="00A35283"/>
    <w:rsid w:val="00A35CC9"/>
    <w:rsid w:val="00A361AD"/>
    <w:rsid w:val="00A366E9"/>
    <w:rsid w:val="00A36B64"/>
    <w:rsid w:val="00A37306"/>
    <w:rsid w:val="00A41FE2"/>
    <w:rsid w:val="00A44220"/>
    <w:rsid w:val="00A459EC"/>
    <w:rsid w:val="00A507A4"/>
    <w:rsid w:val="00A50B10"/>
    <w:rsid w:val="00A554E0"/>
    <w:rsid w:val="00A566E3"/>
    <w:rsid w:val="00A603F0"/>
    <w:rsid w:val="00A6185D"/>
    <w:rsid w:val="00A633E3"/>
    <w:rsid w:val="00A63614"/>
    <w:rsid w:val="00A65F4B"/>
    <w:rsid w:val="00A7138C"/>
    <w:rsid w:val="00A72117"/>
    <w:rsid w:val="00A73226"/>
    <w:rsid w:val="00A74C86"/>
    <w:rsid w:val="00A7589A"/>
    <w:rsid w:val="00A76639"/>
    <w:rsid w:val="00A76BEC"/>
    <w:rsid w:val="00A8127B"/>
    <w:rsid w:val="00A81697"/>
    <w:rsid w:val="00A81763"/>
    <w:rsid w:val="00A83A92"/>
    <w:rsid w:val="00A83BDE"/>
    <w:rsid w:val="00A8476F"/>
    <w:rsid w:val="00A852E2"/>
    <w:rsid w:val="00A86390"/>
    <w:rsid w:val="00A876D4"/>
    <w:rsid w:val="00A87EE1"/>
    <w:rsid w:val="00A90804"/>
    <w:rsid w:val="00A90994"/>
    <w:rsid w:val="00A90BB8"/>
    <w:rsid w:val="00A92EEC"/>
    <w:rsid w:val="00A9384E"/>
    <w:rsid w:val="00A942FC"/>
    <w:rsid w:val="00A95D3C"/>
    <w:rsid w:val="00A9694E"/>
    <w:rsid w:val="00A971B3"/>
    <w:rsid w:val="00A97961"/>
    <w:rsid w:val="00A97D9B"/>
    <w:rsid w:val="00AA1AA0"/>
    <w:rsid w:val="00AA3B54"/>
    <w:rsid w:val="00AA446B"/>
    <w:rsid w:val="00AA4EE3"/>
    <w:rsid w:val="00AA55C3"/>
    <w:rsid w:val="00AA6C51"/>
    <w:rsid w:val="00AA7361"/>
    <w:rsid w:val="00AA7C91"/>
    <w:rsid w:val="00AB1AE7"/>
    <w:rsid w:val="00AB1F34"/>
    <w:rsid w:val="00AB5106"/>
    <w:rsid w:val="00AB52B4"/>
    <w:rsid w:val="00AB53BF"/>
    <w:rsid w:val="00AB5DD6"/>
    <w:rsid w:val="00AB72DA"/>
    <w:rsid w:val="00AB7E29"/>
    <w:rsid w:val="00AC18D6"/>
    <w:rsid w:val="00AC2202"/>
    <w:rsid w:val="00AC3DD8"/>
    <w:rsid w:val="00AC6AD7"/>
    <w:rsid w:val="00AD167D"/>
    <w:rsid w:val="00AD26EB"/>
    <w:rsid w:val="00AD3382"/>
    <w:rsid w:val="00AD4865"/>
    <w:rsid w:val="00AD5E6A"/>
    <w:rsid w:val="00AD6228"/>
    <w:rsid w:val="00AD6864"/>
    <w:rsid w:val="00AD7EF3"/>
    <w:rsid w:val="00AE08C6"/>
    <w:rsid w:val="00AE0C55"/>
    <w:rsid w:val="00AE21B4"/>
    <w:rsid w:val="00AE2D60"/>
    <w:rsid w:val="00AE37FE"/>
    <w:rsid w:val="00AF05CD"/>
    <w:rsid w:val="00AF1403"/>
    <w:rsid w:val="00AF65F5"/>
    <w:rsid w:val="00AF68B8"/>
    <w:rsid w:val="00AF6CCB"/>
    <w:rsid w:val="00AF7DD8"/>
    <w:rsid w:val="00B032EB"/>
    <w:rsid w:val="00B049D5"/>
    <w:rsid w:val="00B050C9"/>
    <w:rsid w:val="00B05BF7"/>
    <w:rsid w:val="00B077EC"/>
    <w:rsid w:val="00B07900"/>
    <w:rsid w:val="00B079CA"/>
    <w:rsid w:val="00B124FF"/>
    <w:rsid w:val="00B12D2A"/>
    <w:rsid w:val="00B14A98"/>
    <w:rsid w:val="00B16D47"/>
    <w:rsid w:val="00B179A5"/>
    <w:rsid w:val="00B20295"/>
    <w:rsid w:val="00B213BE"/>
    <w:rsid w:val="00B21804"/>
    <w:rsid w:val="00B23E9E"/>
    <w:rsid w:val="00B24876"/>
    <w:rsid w:val="00B24FA0"/>
    <w:rsid w:val="00B255A6"/>
    <w:rsid w:val="00B25975"/>
    <w:rsid w:val="00B25F3E"/>
    <w:rsid w:val="00B26521"/>
    <w:rsid w:val="00B2685F"/>
    <w:rsid w:val="00B30C6D"/>
    <w:rsid w:val="00B30E45"/>
    <w:rsid w:val="00B33394"/>
    <w:rsid w:val="00B333C6"/>
    <w:rsid w:val="00B35D29"/>
    <w:rsid w:val="00B36479"/>
    <w:rsid w:val="00B36DE8"/>
    <w:rsid w:val="00B40677"/>
    <w:rsid w:val="00B40B83"/>
    <w:rsid w:val="00B41C46"/>
    <w:rsid w:val="00B4276F"/>
    <w:rsid w:val="00B42B7E"/>
    <w:rsid w:val="00B432DC"/>
    <w:rsid w:val="00B43ADB"/>
    <w:rsid w:val="00B44BF7"/>
    <w:rsid w:val="00B46416"/>
    <w:rsid w:val="00B50CB7"/>
    <w:rsid w:val="00B513CF"/>
    <w:rsid w:val="00B53AFF"/>
    <w:rsid w:val="00B54258"/>
    <w:rsid w:val="00B54689"/>
    <w:rsid w:val="00B579A0"/>
    <w:rsid w:val="00B6019A"/>
    <w:rsid w:val="00B610D0"/>
    <w:rsid w:val="00B643BD"/>
    <w:rsid w:val="00B65BE5"/>
    <w:rsid w:val="00B667B1"/>
    <w:rsid w:val="00B70D23"/>
    <w:rsid w:val="00B70F12"/>
    <w:rsid w:val="00B71FF6"/>
    <w:rsid w:val="00B7319D"/>
    <w:rsid w:val="00B75DB2"/>
    <w:rsid w:val="00B772F5"/>
    <w:rsid w:val="00B80B17"/>
    <w:rsid w:val="00B828AB"/>
    <w:rsid w:val="00B84A6A"/>
    <w:rsid w:val="00B858F2"/>
    <w:rsid w:val="00B860A5"/>
    <w:rsid w:val="00B86862"/>
    <w:rsid w:val="00B87733"/>
    <w:rsid w:val="00B87B5B"/>
    <w:rsid w:val="00B91173"/>
    <w:rsid w:val="00B94EC6"/>
    <w:rsid w:val="00B969BB"/>
    <w:rsid w:val="00BA144A"/>
    <w:rsid w:val="00BA5817"/>
    <w:rsid w:val="00BA799E"/>
    <w:rsid w:val="00BA7A40"/>
    <w:rsid w:val="00BA7CC2"/>
    <w:rsid w:val="00BB0CFD"/>
    <w:rsid w:val="00BB6133"/>
    <w:rsid w:val="00BB7B13"/>
    <w:rsid w:val="00BC1142"/>
    <w:rsid w:val="00BC4606"/>
    <w:rsid w:val="00BC5A00"/>
    <w:rsid w:val="00BC6D0B"/>
    <w:rsid w:val="00BC7CEF"/>
    <w:rsid w:val="00BC7D0A"/>
    <w:rsid w:val="00BD1276"/>
    <w:rsid w:val="00BD60B6"/>
    <w:rsid w:val="00BD6783"/>
    <w:rsid w:val="00BD788B"/>
    <w:rsid w:val="00BE048C"/>
    <w:rsid w:val="00BE070F"/>
    <w:rsid w:val="00BE08E3"/>
    <w:rsid w:val="00BE1917"/>
    <w:rsid w:val="00BE2839"/>
    <w:rsid w:val="00BE4BF3"/>
    <w:rsid w:val="00BE631C"/>
    <w:rsid w:val="00BF2CD8"/>
    <w:rsid w:val="00BF364B"/>
    <w:rsid w:val="00BF444E"/>
    <w:rsid w:val="00BF741B"/>
    <w:rsid w:val="00C00DE9"/>
    <w:rsid w:val="00C00FA1"/>
    <w:rsid w:val="00C02609"/>
    <w:rsid w:val="00C02802"/>
    <w:rsid w:val="00C0469B"/>
    <w:rsid w:val="00C05C6C"/>
    <w:rsid w:val="00C11E5F"/>
    <w:rsid w:val="00C1219E"/>
    <w:rsid w:val="00C144C0"/>
    <w:rsid w:val="00C14AC8"/>
    <w:rsid w:val="00C15BF4"/>
    <w:rsid w:val="00C15C82"/>
    <w:rsid w:val="00C21A14"/>
    <w:rsid w:val="00C22361"/>
    <w:rsid w:val="00C24854"/>
    <w:rsid w:val="00C317A7"/>
    <w:rsid w:val="00C322E7"/>
    <w:rsid w:val="00C35718"/>
    <w:rsid w:val="00C4049F"/>
    <w:rsid w:val="00C479A9"/>
    <w:rsid w:val="00C5152F"/>
    <w:rsid w:val="00C51761"/>
    <w:rsid w:val="00C534E3"/>
    <w:rsid w:val="00C535CF"/>
    <w:rsid w:val="00C54901"/>
    <w:rsid w:val="00C54A2F"/>
    <w:rsid w:val="00C54CC5"/>
    <w:rsid w:val="00C57DD3"/>
    <w:rsid w:val="00C6019D"/>
    <w:rsid w:val="00C61CF3"/>
    <w:rsid w:val="00C625B0"/>
    <w:rsid w:val="00C62A9C"/>
    <w:rsid w:val="00C62EC5"/>
    <w:rsid w:val="00C63689"/>
    <w:rsid w:val="00C6509E"/>
    <w:rsid w:val="00C6517E"/>
    <w:rsid w:val="00C703B5"/>
    <w:rsid w:val="00C70B9B"/>
    <w:rsid w:val="00C70D8E"/>
    <w:rsid w:val="00C73D70"/>
    <w:rsid w:val="00C74C58"/>
    <w:rsid w:val="00C76910"/>
    <w:rsid w:val="00C80D99"/>
    <w:rsid w:val="00C815B6"/>
    <w:rsid w:val="00C81B66"/>
    <w:rsid w:val="00C90000"/>
    <w:rsid w:val="00C90094"/>
    <w:rsid w:val="00C90AB3"/>
    <w:rsid w:val="00C92972"/>
    <w:rsid w:val="00C92984"/>
    <w:rsid w:val="00C929C6"/>
    <w:rsid w:val="00C934F9"/>
    <w:rsid w:val="00C94F40"/>
    <w:rsid w:val="00C954F6"/>
    <w:rsid w:val="00C962B2"/>
    <w:rsid w:val="00C9669C"/>
    <w:rsid w:val="00CA0904"/>
    <w:rsid w:val="00CA09C7"/>
    <w:rsid w:val="00CA6B43"/>
    <w:rsid w:val="00CA6D1F"/>
    <w:rsid w:val="00CA7CFE"/>
    <w:rsid w:val="00CB277A"/>
    <w:rsid w:val="00CB2A6F"/>
    <w:rsid w:val="00CB3583"/>
    <w:rsid w:val="00CB4429"/>
    <w:rsid w:val="00CB4D05"/>
    <w:rsid w:val="00CB577A"/>
    <w:rsid w:val="00CC1A9F"/>
    <w:rsid w:val="00CC3148"/>
    <w:rsid w:val="00CC71FF"/>
    <w:rsid w:val="00CC7A53"/>
    <w:rsid w:val="00CD09EA"/>
    <w:rsid w:val="00CD0F6C"/>
    <w:rsid w:val="00CD3398"/>
    <w:rsid w:val="00CD3D89"/>
    <w:rsid w:val="00CD4674"/>
    <w:rsid w:val="00CD55B2"/>
    <w:rsid w:val="00CD5DF2"/>
    <w:rsid w:val="00CD6EB5"/>
    <w:rsid w:val="00CD70D8"/>
    <w:rsid w:val="00CD7DBF"/>
    <w:rsid w:val="00CE0352"/>
    <w:rsid w:val="00CE149A"/>
    <w:rsid w:val="00CE4861"/>
    <w:rsid w:val="00CE5DE6"/>
    <w:rsid w:val="00CE661E"/>
    <w:rsid w:val="00CE68DC"/>
    <w:rsid w:val="00CE6BC3"/>
    <w:rsid w:val="00CE7C61"/>
    <w:rsid w:val="00CF0683"/>
    <w:rsid w:val="00CF0725"/>
    <w:rsid w:val="00CF1A1B"/>
    <w:rsid w:val="00CF2C3F"/>
    <w:rsid w:val="00CF2CAC"/>
    <w:rsid w:val="00CF3FA0"/>
    <w:rsid w:val="00CF4BEF"/>
    <w:rsid w:val="00CF4C03"/>
    <w:rsid w:val="00D00961"/>
    <w:rsid w:val="00D0242E"/>
    <w:rsid w:val="00D06078"/>
    <w:rsid w:val="00D06E81"/>
    <w:rsid w:val="00D120F6"/>
    <w:rsid w:val="00D1352F"/>
    <w:rsid w:val="00D14A37"/>
    <w:rsid w:val="00D209EE"/>
    <w:rsid w:val="00D235ED"/>
    <w:rsid w:val="00D24B40"/>
    <w:rsid w:val="00D2586D"/>
    <w:rsid w:val="00D30F38"/>
    <w:rsid w:val="00D31930"/>
    <w:rsid w:val="00D32B3A"/>
    <w:rsid w:val="00D41665"/>
    <w:rsid w:val="00D43D4B"/>
    <w:rsid w:val="00D46D64"/>
    <w:rsid w:val="00D50A6F"/>
    <w:rsid w:val="00D512DF"/>
    <w:rsid w:val="00D51C45"/>
    <w:rsid w:val="00D5498F"/>
    <w:rsid w:val="00D55A3F"/>
    <w:rsid w:val="00D607FE"/>
    <w:rsid w:val="00D61198"/>
    <w:rsid w:val="00D63003"/>
    <w:rsid w:val="00D716E4"/>
    <w:rsid w:val="00D7451E"/>
    <w:rsid w:val="00D75086"/>
    <w:rsid w:val="00D756DB"/>
    <w:rsid w:val="00D77286"/>
    <w:rsid w:val="00D803B6"/>
    <w:rsid w:val="00D819DB"/>
    <w:rsid w:val="00D8296C"/>
    <w:rsid w:val="00D84CF3"/>
    <w:rsid w:val="00D87393"/>
    <w:rsid w:val="00D925D2"/>
    <w:rsid w:val="00D935C7"/>
    <w:rsid w:val="00D93771"/>
    <w:rsid w:val="00D94520"/>
    <w:rsid w:val="00D96199"/>
    <w:rsid w:val="00D964D8"/>
    <w:rsid w:val="00DA0FE9"/>
    <w:rsid w:val="00DA2629"/>
    <w:rsid w:val="00DA4969"/>
    <w:rsid w:val="00DA4ACC"/>
    <w:rsid w:val="00DA5B1E"/>
    <w:rsid w:val="00DB2253"/>
    <w:rsid w:val="00DB2E8A"/>
    <w:rsid w:val="00DB320B"/>
    <w:rsid w:val="00DB5C20"/>
    <w:rsid w:val="00DC2C12"/>
    <w:rsid w:val="00DC43E7"/>
    <w:rsid w:val="00DD0388"/>
    <w:rsid w:val="00DD2490"/>
    <w:rsid w:val="00DD71DE"/>
    <w:rsid w:val="00DE17B9"/>
    <w:rsid w:val="00DE20FB"/>
    <w:rsid w:val="00DE6190"/>
    <w:rsid w:val="00DF1D32"/>
    <w:rsid w:val="00DF20EB"/>
    <w:rsid w:val="00DF6545"/>
    <w:rsid w:val="00DF6703"/>
    <w:rsid w:val="00E00E45"/>
    <w:rsid w:val="00E02EAC"/>
    <w:rsid w:val="00E0412C"/>
    <w:rsid w:val="00E0567C"/>
    <w:rsid w:val="00E12484"/>
    <w:rsid w:val="00E13618"/>
    <w:rsid w:val="00E151EA"/>
    <w:rsid w:val="00E200C1"/>
    <w:rsid w:val="00E22489"/>
    <w:rsid w:val="00E224DF"/>
    <w:rsid w:val="00E22684"/>
    <w:rsid w:val="00E246BF"/>
    <w:rsid w:val="00E317AA"/>
    <w:rsid w:val="00E31CA0"/>
    <w:rsid w:val="00E34B90"/>
    <w:rsid w:val="00E34FBB"/>
    <w:rsid w:val="00E35120"/>
    <w:rsid w:val="00E3514D"/>
    <w:rsid w:val="00E356BA"/>
    <w:rsid w:val="00E37B02"/>
    <w:rsid w:val="00E43A90"/>
    <w:rsid w:val="00E44887"/>
    <w:rsid w:val="00E44892"/>
    <w:rsid w:val="00E45FA5"/>
    <w:rsid w:val="00E46544"/>
    <w:rsid w:val="00E46660"/>
    <w:rsid w:val="00E50AEF"/>
    <w:rsid w:val="00E510B2"/>
    <w:rsid w:val="00E513DE"/>
    <w:rsid w:val="00E51FC7"/>
    <w:rsid w:val="00E52170"/>
    <w:rsid w:val="00E53CBE"/>
    <w:rsid w:val="00E56203"/>
    <w:rsid w:val="00E569C5"/>
    <w:rsid w:val="00E57451"/>
    <w:rsid w:val="00E65E77"/>
    <w:rsid w:val="00E746B0"/>
    <w:rsid w:val="00E75B10"/>
    <w:rsid w:val="00E7745A"/>
    <w:rsid w:val="00E80069"/>
    <w:rsid w:val="00E8288D"/>
    <w:rsid w:val="00E82E00"/>
    <w:rsid w:val="00E83374"/>
    <w:rsid w:val="00E836F9"/>
    <w:rsid w:val="00E83F09"/>
    <w:rsid w:val="00E83F86"/>
    <w:rsid w:val="00E842FA"/>
    <w:rsid w:val="00E85B06"/>
    <w:rsid w:val="00E87E42"/>
    <w:rsid w:val="00E87EAC"/>
    <w:rsid w:val="00E91D2E"/>
    <w:rsid w:val="00E938D5"/>
    <w:rsid w:val="00E9401D"/>
    <w:rsid w:val="00E96366"/>
    <w:rsid w:val="00E973D9"/>
    <w:rsid w:val="00E9742B"/>
    <w:rsid w:val="00EA335D"/>
    <w:rsid w:val="00EA3D55"/>
    <w:rsid w:val="00EA4A6F"/>
    <w:rsid w:val="00EA4DB0"/>
    <w:rsid w:val="00EB0CB4"/>
    <w:rsid w:val="00EB1006"/>
    <w:rsid w:val="00EB25F8"/>
    <w:rsid w:val="00EB414F"/>
    <w:rsid w:val="00EB46BF"/>
    <w:rsid w:val="00EB63AB"/>
    <w:rsid w:val="00EC0677"/>
    <w:rsid w:val="00EC0839"/>
    <w:rsid w:val="00EC1A17"/>
    <w:rsid w:val="00EC202C"/>
    <w:rsid w:val="00EC3AF9"/>
    <w:rsid w:val="00EC3EA6"/>
    <w:rsid w:val="00EC4154"/>
    <w:rsid w:val="00EC5593"/>
    <w:rsid w:val="00EC5975"/>
    <w:rsid w:val="00ED18E8"/>
    <w:rsid w:val="00ED36A4"/>
    <w:rsid w:val="00ED4465"/>
    <w:rsid w:val="00EE0171"/>
    <w:rsid w:val="00EE05A8"/>
    <w:rsid w:val="00EE068D"/>
    <w:rsid w:val="00EE0A8B"/>
    <w:rsid w:val="00EE14B3"/>
    <w:rsid w:val="00EE2392"/>
    <w:rsid w:val="00EE27C9"/>
    <w:rsid w:val="00EE4E0C"/>
    <w:rsid w:val="00EE7048"/>
    <w:rsid w:val="00EF0B20"/>
    <w:rsid w:val="00EF133F"/>
    <w:rsid w:val="00EF42D7"/>
    <w:rsid w:val="00F032B8"/>
    <w:rsid w:val="00F0358E"/>
    <w:rsid w:val="00F0372E"/>
    <w:rsid w:val="00F03B69"/>
    <w:rsid w:val="00F04284"/>
    <w:rsid w:val="00F06E07"/>
    <w:rsid w:val="00F10763"/>
    <w:rsid w:val="00F108A1"/>
    <w:rsid w:val="00F11C40"/>
    <w:rsid w:val="00F11EE2"/>
    <w:rsid w:val="00F14595"/>
    <w:rsid w:val="00F152ED"/>
    <w:rsid w:val="00F157F4"/>
    <w:rsid w:val="00F167BD"/>
    <w:rsid w:val="00F22C9E"/>
    <w:rsid w:val="00F23F8C"/>
    <w:rsid w:val="00F25817"/>
    <w:rsid w:val="00F2645A"/>
    <w:rsid w:val="00F26848"/>
    <w:rsid w:val="00F26B20"/>
    <w:rsid w:val="00F307E1"/>
    <w:rsid w:val="00F3237D"/>
    <w:rsid w:val="00F336BE"/>
    <w:rsid w:val="00F33B84"/>
    <w:rsid w:val="00F33F7C"/>
    <w:rsid w:val="00F3541C"/>
    <w:rsid w:val="00F37710"/>
    <w:rsid w:val="00F41E14"/>
    <w:rsid w:val="00F424D9"/>
    <w:rsid w:val="00F42ECE"/>
    <w:rsid w:val="00F43D1D"/>
    <w:rsid w:val="00F46357"/>
    <w:rsid w:val="00F54F19"/>
    <w:rsid w:val="00F5730D"/>
    <w:rsid w:val="00F6063C"/>
    <w:rsid w:val="00F608A3"/>
    <w:rsid w:val="00F61B5F"/>
    <w:rsid w:val="00F63168"/>
    <w:rsid w:val="00F6477E"/>
    <w:rsid w:val="00F64C7E"/>
    <w:rsid w:val="00F65F90"/>
    <w:rsid w:val="00F6611F"/>
    <w:rsid w:val="00F706F2"/>
    <w:rsid w:val="00F716A4"/>
    <w:rsid w:val="00F7201A"/>
    <w:rsid w:val="00F7268D"/>
    <w:rsid w:val="00F73E89"/>
    <w:rsid w:val="00F73FB2"/>
    <w:rsid w:val="00F74259"/>
    <w:rsid w:val="00F75FC9"/>
    <w:rsid w:val="00F76A36"/>
    <w:rsid w:val="00F77606"/>
    <w:rsid w:val="00F802D0"/>
    <w:rsid w:val="00F81CC0"/>
    <w:rsid w:val="00F825E3"/>
    <w:rsid w:val="00F8290D"/>
    <w:rsid w:val="00F869C3"/>
    <w:rsid w:val="00F8718F"/>
    <w:rsid w:val="00F93409"/>
    <w:rsid w:val="00F9361C"/>
    <w:rsid w:val="00F95711"/>
    <w:rsid w:val="00F967BB"/>
    <w:rsid w:val="00FA27C7"/>
    <w:rsid w:val="00FA39F5"/>
    <w:rsid w:val="00FA41E5"/>
    <w:rsid w:val="00FA5D7B"/>
    <w:rsid w:val="00FA6117"/>
    <w:rsid w:val="00FB1268"/>
    <w:rsid w:val="00FB2D18"/>
    <w:rsid w:val="00FB468C"/>
    <w:rsid w:val="00FB4E25"/>
    <w:rsid w:val="00FB67D4"/>
    <w:rsid w:val="00FC337A"/>
    <w:rsid w:val="00FC4B27"/>
    <w:rsid w:val="00FC579E"/>
    <w:rsid w:val="00FC5801"/>
    <w:rsid w:val="00FD0587"/>
    <w:rsid w:val="00FD23B4"/>
    <w:rsid w:val="00FD4F9E"/>
    <w:rsid w:val="00FD5310"/>
    <w:rsid w:val="00FD53CB"/>
    <w:rsid w:val="00FD6742"/>
    <w:rsid w:val="00FD7C33"/>
    <w:rsid w:val="00FE1BE5"/>
    <w:rsid w:val="00FE324D"/>
    <w:rsid w:val="00FE3DB0"/>
    <w:rsid w:val="00FE4F54"/>
    <w:rsid w:val="00FF1C73"/>
    <w:rsid w:val="00FF395F"/>
    <w:rsid w:val="00FF3F30"/>
    <w:rsid w:val="00FF4D0E"/>
    <w:rsid w:val="00FF63A7"/>
    <w:rsid w:val="00FF64CC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black,#b5b5b5,#9c1c26,#004e8a,#009cda,#005aa9,#b90f22"/>
    </o:shapedefaults>
    <o:shapelayout v:ext="edit">
      <o:idmap v:ext="edit" data="1"/>
    </o:shapelayout>
  </w:shapeDefaults>
  <w:decimalSymbol w:val=","/>
  <w:listSeparator w:val=";"/>
  <w14:docId w14:val="01374081"/>
  <w15:chartTrackingRefBased/>
  <w15:docId w15:val="{CB9ECE25-C55A-4EA8-A462-7D96ACBF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1BE5"/>
    <w:pPr>
      <w:spacing w:line="259" w:lineRule="auto"/>
    </w:pPr>
    <w:rPr>
      <w:rFonts w:ascii="Charter" w:hAnsi="Charter"/>
    </w:rPr>
  </w:style>
  <w:style w:type="paragraph" w:styleId="berschrift1">
    <w:name w:val="heading 1"/>
    <w:basedOn w:val="Standard"/>
    <w:next w:val="Standard"/>
    <w:qFormat/>
    <w:rsid w:val="00DB2253"/>
    <w:pPr>
      <w:keepNext/>
      <w:numPr>
        <w:numId w:val="31"/>
      </w:numPr>
      <w:spacing w:before="240" w:after="240"/>
      <w:outlineLvl w:val="0"/>
    </w:pPr>
    <w:rPr>
      <w:b/>
      <w:kern w:val="32"/>
      <w:sz w:val="28"/>
      <w:szCs w:val="24"/>
    </w:rPr>
  </w:style>
  <w:style w:type="paragraph" w:styleId="berschrift2">
    <w:name w:val="heading 2"/>
    <w:basedOn w:val="Standard"/>
    <w:next w:val="Standard"/>
    <w:qFormat/>
    <w:rsid w:val="0042174B"/>
    <w:pPr>
      <w:keepNext/>
      <w:keepLines/>
      <w:numPr>
        <w:ilvl w:val="1"/>
        <w:numId w:val="33"/>
      </w:numPr>
      <w:suppressLineNumbers/>
      <w:spacing w:before="240" w:after="240"/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qFormat/>
    <w:rsid w:val="0042174B"/>
    <w:pPr>
      <w:keepNext/>
      <w:keepLines/>
      <w:numPr>
        <w:ilvl w:val="2"/>
        <w:numId w:val="33"/>
      </w:numPr>
      <w:suppressLineNumbers/>
      <w:spacing w:after="120"/>
      <w:outlineLvl w:val="2"/>
    </w:pPr>
    <w:rPr>
      <w:b/>
      <w:sz w:val="24"/>
    </w:rPr>
  </w:style>
  <w:style w:type="paragraph" w:styleId="berschrift4">
    <w:name w:val="heading 4"/>
    <w:aliases w:val="ü4"/>
    <w:basedOn w:val="Standard"/>
    <w:next w:val="Standard"/>
    <w:qFormat/>
    <w:rsid w:val="0042174B"/>
    <w:pPr>
      <w:keepNext/>
      <w:keepLines/>
      <w:numPr>
        <w:ilvl w:val="3"/>
        <w:numId w:val="33"/>
      </w:numPr>
      <w:suppressLineNumbers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6F133E"/>
    <w:pPr>
      <w:tabs>
        <w:tab w:val="left" w:pos="480"/>
        <w:tab w:val="right" w:leader="dot" w:pos="9062"/>
      </w:tabs>
      <w:spacing w:after="120" w:line="240" w:lineRule="auto"/>
    </w:pPr>
    <w:rPr>
      <w:rFonts w:cs="Arial"/>
      <w:bCs/>
      <w:sz w:val="24"/>
      <w:szCs w:val="24"/>
    </w:rPr>
  </w:style>
  <w:style w:type="paragraph" w:styleId="Kopfzeile">
    <w:name w:val="header"/>
    <w:basedOn w:val="Standard"/>
    <w:rsid w:val="007F7B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F7BE7"/>
    <w:pPr>
      <w:tabs>
        <w:tab w:val="center" w:pos="4536"/>
        <w:tab w:val="right" w:pos="9072"/>
      </w:tabs>
    </w:pPr>
  </w:style>
  <w:style w:type="paragraph" w:customStyle="1" w:styleId="Infospalte">
    <w:name w:val="Infospalte"/>
    <w:basedOn w:val="Standard"/>
    <w:rsid w:val="00296A36"/>
    <w:pPr>
      <w:spacing w:line="200" w:lineRule="exact"/>
    </w:pPr>
    <w:rPr>
      <w:rFonts w:ascii="Stafford" w:hAnsi="Stafford"/>
      <w:sz w:val="15"/>
    </w:rPr>
  </w:style>
  <w:style w:type="paragraph" w:customStyle="1" w:styleId="Betreffzeile">
    <w:name w:val="Betreffzeile"/>
    <w:basedOn w:val="Standard"/>
    <w:rsid w:val="0090705E"/>
    <w:rPr>
      <w:b/>
    </w:rPr>
  </w:style>
  <w:style w:type="character" w:styleId="Hyperlink">
    <w:name w:val="Hyperlink"/>
    <w:rsid w:val="00A25C84"/>
    <w:rPr>
      <w:color w:val="0000FF"/>
      <w:u w:val="single"/>
    </w:rPr>
  </w:style>
  <w:style w:type="paragraph" w:customStyle="1" w:styleId="InfospalteNamen">
    <w:name w:val="Infospalte_Namen"/>
    <w:basedOn w:val="Infospalte"/>
    <w:rsid w:val="00F0372E"/>
    <w:pPr>
      <w:spacing w:line="220" w:lineRule="exact"/>
    </w:pPr>
    <w:rPr>
      <w:color w:val="004E8A"/>
      <w:sz w:val="18"/>
      <w:szCs w:val="18"/>
      <w:lang w:val="en-GB"/>
    </w:rPr>
  </w:style>
  <w:style w:type="paragraph" w:customStyle="1" w:styleId="Marginalie">
    <w:name w:val="Marginalie"/>
    <w:basedOn w:val="Standard"/>
    <w:rsid w:val="00D63003"/>
    <w:rPr>
      <w:rFonts w:ascii="Stafford" w:hAnsi="Stafford"/>
      <w:color w:val="004E8A"/>
      <w:sz w:val="12"/>
      <w:szCs w:val="12"/>
    </w:rPr>
  </w:style>
  <w:style w:type="paragraph" w:styleId="Sprechblasentext">
    <w:name w:val="Balloon Text"/>
    <w:basedOn w:val="Standard"/>
    <w:semiHidden/>
    <w:rsid w:val="005E3236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05A00"/>
  </w:style>
  <w:style w:type="character" w:customStyle="1" w:styleId="FunotentextZchn">
    <w:name w:val="Fußnotentext Zchn"/>
    <w:link w:val="Funotentext"/>
    <w:uiPriority w:val="99"/>
    <w:semiHidden/>
    <w:rsid w:val="00805A00"/>
    <w:rPr>
      <w:rFonts w:ascii="Charter" w:hAnsi="Charter"/>
    </w:rPr>
  </w:style>
  <w:style w:type="character" w:styleId="Funotenzeichen">
    <w:name w:val="footnote reference"/>
    <w:semiHidden/>
    <w:rsid w:val="00805A00"/>
    <w:rPr>
      <w:rFonts w:cs="Times New Roman"/>
      <w:vertAlign w:val="superscript"/>
    </w:rPr>
  </w:style>
  <w:style w:type="paragraph" w:customStyle="1" w:styleId="Textkrper21">
    <w:name w:val="Textkörper 21"/>
    <w:basedOn w:val="Standard"/>
    <w:rsid w:val="00196E3D"/>
    <w:pPr>
      <w:widowControl w:val="0"/>
      <w:spacing w:before="240" w:line="240" w:lineRule="auto"/>
    </w:pPr>
    <w:rPr>
      <w:rFonts w:ascii="Times New Roman" w:hAnsi="Times New Roman"/>
      <w:sz w:val="16"/>
    </w:rPr>
  </w:style>
  <w:style w:type="paragraph" w:styleId="Textkrper">
    <w:name w:val="Body Text"/>
    <w:basedOn w:val="Standard"/>
    <w:link w:val="TextkrperZchn"/>
    <w:rsid w:val="00196E3D"/>
    <w:pPr>
      <w:widowControl w:val="0"/>
      <w:spacing w:line="240" w:lineRule="auto"/>
    </w:pPr>
    <w:rPr>
      <w:rFonts w:ascii="Times New Roman" w:hAnsi="Times New Roman"/>
      <w:b/>
    </w:rPr>
  </w:style>
  <w:style w:type="character" w:customStyle="1" w:styleId="TextkrperZchn">
    <w:name w:val="Textkörper Zchn"/>
    <w:link w:val="Textkrper"/>
    <w:rsid w:val="00196E3D"/>
    <w:rPr>
      <w:b/>
    </w:rPr>
  </w:style>
  <w:style w:type="character" w:customStyle="1" w:styleId="FuzeileZchn">
    <w:name w:val="Fußzeile Zchn"/>
    <w:link w:val="Fuzeile"/>
    <w:uiPriority w:val="99"/>
    <w:rsid w:val="00AD26EB"/>
    <w:rPr>
      <w:rFonts w:ascii="Charter" w:hAnsi="Chart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4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0B17B-76FE-4AD7-90A6-03DC72448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 Universität Darmstadt</vt:lpstr>
    </vt:vector>
  </TitlesOfParts>
  <Company>TUD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Universität Darmstadt</dc:title>
  <dc:subject/>
  <dc:creator>stascheck.an</dc:creator>
  <cp:keywords>TUD Brief A4 Corporate Design</cp:keywords>
  <cp:lastModifiedBy>Scharf, Sabrina</cp:lastModifiedBy>
  <cp:revision>3</cp:revision>
  <cp:lastPrinted>2018-08-21T10:45:00Z</cp:lastPrinted>
  <dcterms:created xsi:type="dcterms:W3CDTF">2022-05-25T10:02:00Z</dcterms:created>
  <dcterms:modified xsi:type="dcterms:W3CDTF">2022-05-25T10:02:00Z</dcterms:modified>
  <cp:category>TUD Vorlage</cp:category>
</cp:coreProperties>
</file>